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390D" w14:textId="03BCF90E" w:rsidR="00976CC1" w:rsidRPr="00C514F7" w:rsidRDefault="00976CC1" w:rsidP="00976CC1">
      <w:pPr>
        <w:pStyle w:val="paragraph"/>
        <w:spacing w:before="0" w:after="0" w:line="360" w:lineRule="auto"/>
        <w:ind w:left="270" w:hanging="270"/>
        <w:contextualSpacing/>
        <w:jc w:val="right"/>
        <w:rPr>
          <w:rStyle w:val="normaltextrun"/>
          <w:rFonts w:ascii="Arial" w:hAnsi="Arial"/>
          <w:sz w:val="20"/>
          <w:szCs w:val="20"/>
        </w:rPr>
      </w:pPr>
      <w:r w:rsidRPr="00C514F7">
        <w:rPr>
          <w:rStyle w:val="normaltextrun"/>
          <w:rFonts w:ascii="Arial" w:hAnsi="Arial"/>
          <w:sz w:val="20"/>
          <w:szCs w:val="20"/>
        </w:rPr>
        <w:t>Załącznik nr 1 do zarządzenia nr</w:t>
      </w:r>
      <w:r w:rsidR="00DD70B6">
        <w:rPr>
          <w:rStyle w:val="normaltextrun"/>
          <w:rFonts w:ascii="Arial" w:hAnsi="Arial"/>
          <w:sz w:val="20"/>
          <w:szCs w:val="20"/>
        </w:rPr>
        <w:t xml:space="preserve"> 89</w:t>
      </w:r>
      <w:r w:rsidRPr="00C514F7">
        <w:rPr>
          <w:rStyle w:val="normaltextrun"/>
          <w:rFonts w:ascii="Arial" w:hAnsi="Arial"/>
          <w:sz w:val="20"/>
          <w:szCs w:val="20"/>
        </w:rPr>
        <w:t>/2021</w:t>
      </w:r>
    </w:p>
    <w:p w14:paraId="0FF625FB" w14:textId="201FD864" w:rsidR="00170BEF" w:rsidRPr="00C514F7" w:rsidRDefault="00170BEF" w:rsidP="00976CC1">
      <w:pPr>
        <w:pStyle w:val="paragraph"/>
        <w:spacing w:before="0" w:after="0" w:line="360" w:lineRule="auto"/>
        <w:ind w:left="270" w:hanging="270"/>
        <w:contextualSpacing/>
        <w:jc w:val="right"/>
        <w:rPr>
          <w:rStyle w:val="normaltextrun"/>
          <w:rFonts w:ascii="Arial" w:hAnsi="Arial"/>
          <w:sz w:val="20"/>
          <w:szCs w:val="20"/>
        </w:rPr>
      </w:pPr>
    </w:p>
    <w:p w14:paraId="00BD33CC" w14:textId="77777777" w:rsidR="00C514F7" w:rsidRPr="00C514F7" w:rsidRDefault="00C514F7" w:rsidP="00976CC1">
      <w:pPr>
        <w:pStyle w:val="paragraph"/>
        <w:spacing w:before="0" w:after="0" w:line="360" w:lineRule="auto"/>
        <w:ind w:left="270" w:hanging="270"/>
        <w:contextualSpacing/>
        <w:jc w:val="right"/>
        <w:rPr>
          <w:rStyle w:val="normaltextrun"/>
          <w:rFonts w:ascii="Arial" w:hAnsi="Arial"/>
          <w:sz w:val="20"/>
          <w:szCs w:val="20"/>
        </w:rPr>
      </w:pPr>
    </w:p>
    <w:p w14:paraId="35AF7C33" w14:textId="06065840" w:rsidR="000A3531" w:rsidRPr="00C514F7" w:rsidRDefault="000D2F11" w:rsidP="00976CC1">
      <w:pPr>
        <w:pStyle w:val="paragraph"/>
        <w:spacing w:before="0" w:after="0" w:line="360" w:lineRule="auto"/>
        <w:ind w:left="270" w:hanging="270"/>
        <w:contextualSpacing/>
        <w:jc w:val="center"/>
        <w:rPr>
          <w:rFonts w:ascii="Arial" w:hAnsi="Arial"/>
          <w:sz w:val="20"/>
          <w:szCs w:val="20"/>
        </w:rPr>
      </w:pPr>
      <w:bookmarkStart w:id="0" w:name="_Hlk88143025"/>
      <w:r w:rsidRPr="00C514F7">
        <w:rPr>
          <w:rStyle w:val="normaltextrun"/>
          <w:rFonts w:ascii="Arial" w:hAnsi="Arial"/>
          <w:b/>
          <w:bCs/>
          <w:sz w:val="20"/>
          <w:szCs w:val="20"/>
        </w:rPr>
        <w:t>Regulamin konkursu pod nazwą „Mistrzowie KMO</w:t>
      </w:r>
      <w:r w:rsidR="3B927D08" w:rsidRPr="00C514F7">
        <w:rPr>
          <w:rStyle w:val="normaltextrun"/>
          <w:rFonts w:ascii="Arial" w:hAnsi="Arial"/>
          <w:b/>
          <w:bCs/>
          <w:sz w:val="20"/>
          <w:szCs w:val="20"/>
        </w:rPr>
        <w:t xml:space="preserve"> 2021</w:t>
      </w:r>
      <w:r w:rsidRPr="00C514F7">
        <w:rPr>
          <w:rStyle w:val="normaltextrun"/>
          <w:rFonts w:ascii="Arial" w:hAnsi="Arial"/>
          <w:b/>
          <w:bCs/>
          <w:sz w:val="20"/>
          <w:szCs w:val="20"/>
        </w:rPr>
        <w:t>”</w:t>
      </w:r>
      <w:r w:rsidRPr="00C514F7">
        <w:rPr>
          <w:rStyle w:val="eop"/>
          <w:rFonts w:ascii="Arial" w:hAnsi="Arial"/>
          <w:sz w:val="20"/>
          <w:szCs w:val="20"/>
        </w:rPr>
        <w:t> </w:t>
      </w:r>
    </w:p>
    <w:p w14:paraId="283C8220" w14:textId="77777777" w:rsidR="000A3531" w:rsidRPr="00C514F7" w:rsidRDefault="000D2F11" w:rsidP="00976CC1">
      <w:pPr>
        <w:pStyle w:val="paragraph"/>
        <w:spacing w:before="0" w:after="0" w:line="360" w:lineRule="auto"/>
        <w:ind w:left="272" w:hanging="272"/>
        <w:contextualSpacing/>
        <w:jc w:val="center"/>
        <w:rPr>
          <w:rFonts w:ascii="Arial" w:hAnsi="Arial"/>
          <w:sz w:val="20"/>
          <w:szCs w:val="20"/>
        </w:rPr>
      </w:pPr>
      <w:r w:rsidRPr="00C514F7">
        <w:rPr>
          <w:rStyle w:val="normaltextrun"/>
          <w:rFonts w:ascii="Arial" w:hAnsi="Arial"/>
          <w:b/>
          <w:bCs/>
          <w:sz w:val="20"/>
          <w:szCs w:val="20"/>
        </w:rPr>
        <w:t>zwany dalej „Regulaminem”</w:t>
      </w:r>
      <w:r w:rsidRPr="00C514F7">
        <w:rPr>
          <w:rStyle w:val="eop"/>
          <w:rFonts w:ascii="Arial" w:hAnsi="Arial"/>
          <w:sz w:val="20"/>
          <w:szCs w:val="20"/>
        </w:rPr>
        <w:t> </w:t>
      </w:r>
    </w:p>
    <w:bookmarkEnd w:id="0"/>
    <w:p w14:paraId="779C4184" w14:textId="77777777" w:rsidR="00B7615E" w:rsidRPr="00C514F7" w:rsidRDefault="00B7615E" w:rsidP="00976CC1">
      <w:pPr>
        <w:pStyle w:val="paragraph"/>
        <w:spacing w:before="0" w:after="0" w:line="360" w:lineRule="auto"/>
        <w:ind w:left="270" w:hanging="270"/>
        <w:contextualSpacing/>
        <w:jc w:val="center"/>
        <w:rPr>
          <w:rStyle w:val="normaltextrun"/>
          <w:rFonts w:ascii="Arial" w:hAnsi="Arial"/>
          <w:b/>
          <w:bCs/>
          <w:sz w:val="20"/>
          <w:szCs w:val="20"/>
        </w:rPr>
      </w:pPr>
    </w:p>
    <w:p w14:paraId="3458D80C" w14:textId="338B071A" w:rsidR="000A3531" w:rsidRPr="00C514F7" w:rsidRDefault="000D2F11" w:rsidP="00976CC1">
      <w:pPr>
        <w:pStyle w:val="paragraph"/>
        <w:spacing w:before="0" w:after="0" w:line="360" w:lineRule="auto"/>
        <w:ind w:left="270" w:hanging="270"/>
        <w:contextualSpacing/>
        <w:jc w:val="center"/>
        <w:rPr>
          <w:rFonts w:ascii="Arial" w:hAnsi="Arial"/>
          <w:sz w:val="20"/>
          <w:szCs w:val="20"/>
        </w:rPr>
      </w:pPr>
      <w:r w:rsidRPr="00C514F7">
        <w:rPr>
          <w:rStyle w:val="normaltextrun"/>
          <w:rFonts w:ascii="Arial" w:hAnsi="Arial"/>
          <w:b/>
          <w:bCs/>
          <w:sz w:val="20"/>
          <w:szCs w:val="20"/>
        </w:rPr>
        <w:t>§ 1</w:t>
      </w:r>
      <w:r w:rsidRPr="00C514F7">
        <w:rPr>
          <w:rStyle w:val="eop"/>
          <w:rFonts w:ascii="Arial" w:hAnsi="Arial"/>
          <w:sz w:val="20"/>
          <w:szCs w:val="20"/>
        </w:rPr>
        <w:t> </w:t>
      </w:r>
    </w:p>
    <w:p w14:paraId="4F6516B4" w14:textId="77777777" w:rsidR="000A3531" w:rsidRPr="00C514F7" w:rsidRDefault="000D2F11" w:rsidP="00976CC1">
      <w:pPr>
        <w:pStyle w:val="paragraph"/>
        <w:spacing w:before="0" w:after="0" w:line="360" w:lineRule="auto"/>
        <w:ind w:left="272" w:hanging="272"/>
        <w:contextualSpacing/>
        <w:jc w:val="center"/>
        <w:rPr>
          <w:rFonts w:ascii="Arial" w:hAnsi="Arial"/>
          <w:sz w:val="20"/>
          <w:szCs w:val="20"/>
        </w:rPr>
      </w:pPr>
      <w:r w:rsidRPr="00C514F7">
        <w:rPr>
          <w:rStyle w:val="normaltextrun"/>
          <w:rFonts w:ascii="Arial" w:hAnsi="Arial"/>
          <w:b/>
          <w:bCs/>
          <w:sz w:val="20"/>
          <w:szCs w:val="20"/>
        </w:rPr>
        <w:t>Postanowienia ogólne</w:t>
      </w:r>
      <w:r w:rsidRPr="00C514F7">
        <w:rPr>
          <w:rStyle w:val="eop"/>
          <w:rFonts w:ascii="Arial" w:hAnsi="Arial"/>
          <w:sz w:val="20"/>
          <w:szCs w:val="20"/>
        </w:rPr>
        <w:t> </w:t>
      </w:r>
    </w:p>
    <w:p w14:paraId="47108CDA" w14:textId="2F0FE219" w:rsidR="000A3531" w:rsidRPr="00C514F7" w:rsidRDefault="000D2F11" w:rsidP="00976CC1">
      <w:pPr>
        <w:pStyle w:val="paragraph"/>
        <w:numPr>
          <w:ilvl w:val="0"/>
          <w:numId w:val="2"/>
        </w:numPr>
        <w:spacing w:before="0" w:after="0" w:line="360" w:lineRule="auto"/>
        <w:ind w:left="426" w:hanging="426"/>
        <w:contextualSpacing/>
        <w:rPr>
          <w:rFonts w:ascii="Arial" w:hAnsi="Arial"/>
          <w:sz w:val="20"/>
          <w:szCs w:val="20"/>
        </w:rPr>
      </w:pPr>
      <w:r w:rsidRPr="00C514F7">
        <w:rPr>
          <w:rStyle w:val="normaltextrun"/>
          <w:rFonts w:ascii="Arial" w:hAnsi="Arial"/>
          <w:sz w:val="20"/>
          <w:szCs w:val="20"/>
        </w:rPr>
        <w:t>Regulamin</w:t>
      </w:r>
      <w:r w:rsidR="007848A3" w:rsidRPr="00C514F7">
        <w:rPr>
          <w:rStyle w:val="normaltextrun"/>
          <w:rFonts w:ascii="Arial" w:hAnsi="Arial"/>
          <w:sz w:val="20"/>
          <w:szCs w:val="20"/>
        </w:rPr>
        <w:t xml:space="preserve"> określa </w:t>
      </w:r>
      <w:r w:rsidRPr="00C514F7">
        <w:rPr>
          <w:rStyle w:val="normaltextrun"/>
          <w:rFonts w:ascii="Arial" w:hAnsi="Arial"/>
          <w:sz w:val="20"/>
          <w:szCs w:val="20"/>
        </w:rPr>
        <w:t>zasady przeprowadzenia konkursu pod nazwą</w:t>
      </w:r>
      <w:r w:rsidRPr="00C514F7">
        <w:rPr>
          <w:rStyle w:val="eop"/>
          <w:rFonts w:ascii="Arial" w:hAnsi="Arial"/>
          <w:sz w:val="20"/>
          <w:szCs w:val="20"/>
        </w:rPr>
        <w:t> </w:t>
      </w:r>
      <w:r w:rsidRPr="00C514F7">
        <w:rPr>
          <w:rStyle w:val="normaltextrun"/>
          <w:rFonts w:ascii="Arial" w:hAnsi="Arial"/>
          <w:sz w:val="20"/>
          <w:szCs w:val="20"/>
        </w:rPr>
        <w:t>„Mistrzowie KMO</w:t>
      </w:r>
      <w:r w:rsidR="5B999FCE" w:rsidRPr="00C514F7">
        <w:rPr>
          <w:rStyle w:val="normaltextrun"/>
          <w:rFonts w:ascii="Arial" w:hAnsi="Arial"/>
          <w:sz w:val="20"/>
          <w:szCs w:val="20"/>
        </w:rPr>
        <w:t xml:space="preserve"> 2021</w:t>
      </w:r>
      <w:r w:rsidRPr="00C514F7">
        <w:rPr>
          <w:rStyle w:val="normaltextrun"/>
          <w:rFonts w:ascii="Arial" w:hAnsi="Arial"/>
          <w:sz w:val="20"/>
          <w:szCs w:val="20"/>
        </w:rPr>
        <w:t>” (dalej zwanego „</w:t>
      </w:r>
      <w:r w:rsidRPr="00C514F7">
        <w:rPr>
          <w:rStyle w:val="normaltextrun"/>
          <w:rFonts w:ascii="Arial" w:hAnsi="Arial"/>
          <w:b/>
          <w:bCs/>
          <w:sz w:val="20"/>
          <w:szCs w:val="20"/>
        </w:rPr>
        <w:t>Konkursem</w:t>
      </w:r>
      <w:r w:rsidRPr="00C514F7">
        <w:rPr>
          <w:rStyle w:val="normaltextrun"/>
          <w:rFonts w:ascii="Arial" w:hAnsi="Arial"/>
          <w:sz w:val="20"/>
          <w:szCs w:val="20"/>
        </w:rPr>
        <w:t>”).</w:t>
      </w:r>
      <w:r w:rsidRPr="00C514F7">
        <w:rPr>
          <w:rStyle w:val="eop"/>
          <w:rFonts w:ascii="Arial" w:hAnsi="Arial"/>
          <w:sz w:val="20"/>
          <w:szCs w:val="20"/>
        </w:rPr>
        <w:t> </w:t>
      </w:r>
    </w:p>
    <w:p w14:paraId="49B2916B" w14:textId="77777777" w:rsidR="00B74420" w:rsidRPr="00C514F7" w:rsidRDefault="000D2F11" w:rsidP="00976CC1">
      <w:pPr>
        <w:pStyle w:val="paragraph"/>
        <w:numPr>
          <w:ilvl w:val="0"/>
          <w:numId w:val="3"/>
        </w:numPr>
        <w:spacing w:before="0" w:after="0" w:line="360" w:lineRule="auto"/>
        <w:ind w:left="426" w:hanging="426"/>
        <w:contextualSpacing/>
        <w:rPr>
          <w:rStyle w:val="eop"/>
          <w:rFonts w:ascii="Arial" w:hAnsi="Arial"/>
          <w:sz w:val="20"/>
          <w:szCs w:val="20"/>
        </w:rPr>
      </w:pPr>
      <w:r w:rsidRPr="00C514F7">
        <w:rPr>
          <w:rStyle w:val="normaltextrun"/>
          <w:rFonts w:ascii="Arial" w:hAnsi="Arial"/>
          <w:sz w:val="20"/>
          <w:szCs w:val="20"/>
        </w:rPr>
        <w:t>Organizatorem Konkursu jest Centrum Nauki Kopernik z siedzibą w Warszawie przy</w:t>
      </w:r>
      <w:r w:rsidRPr="00C514F7">
        <w:rPr>
          <w:rStyle w:val="eop"/>
          <w:rFonts w:ascii="Arial" w:hAnsi="Arial"/>
          <w:sz w:val="20"/>
          <w:szCs w:val="20"/>
        </w:rPr>
        <w:t> </w:t>
      </w:r>
      <w:r w:rsidRPr="00C514F7">
        <w:rPr>
          <w:rStyle w:val="normaltextrun"/>
          <w:rFonts w:ascii="Arial" w:hAnsi="Arial"/>
          <w:sz w:val="20"/>
          <w:szCs w:val="20"/>
        </w:rPr>
        <w:t>ul. Wybrzeże Kościuszkowskie 20, wpisane do Rejestru Instytucji Kultury prowadzonego</w:t>
      </w:r>
      <w:r w:rsidR="00B7615E" w:rsidRPr="00C514F7">
        <w:rPr>
          <w:rStyle w:val="eop"/>
          <w:rFonts w:ascii="Arial" w:hAnsi="Arial"/>
          <w:sz w:val="20"/>
          <w:szCs w:val="20"/>
        </w:rPr>
        <w:t xml:space="preserve"> </w:t>
      </w:r>
      <w:r w:rsidRPr="00C514F7">
        <w:rPr>
          <w:rStyle w:val="normaltextrun"/>
          <w:rFonts w:ascii="Arial" w:hAnsi="Arial"/>
          <w:sz w:val="20"/>
          <w:szCs w:val="20"/>
        </w:rPr>
        <w:t>przez Prezydenta m. st. Warszawy pod nr 2/06 (dalej zwane „</w:t>
      </w:r>
      <w:r w:rsidRPr="00C514F7">
        <w:rPr>
          <w:rStyle w:val="normaltextrun"/>
          <w:rFonts w:ascii="Arial" w:hAnsi="Arial"/>
          <w:b/>
          <w:bCs/>
          <w:sz w:val="20"/>
          <w:szCs w:val="20"/>
        </w:rPr>
        <w:t>Organizatorem</w:t>
      </w:r>
      <w:r w:rsidRPr="00C514F7">
        <w:rPr>
          <w:rStyle w:val="normaltextrun"/>
          <w:rFonts w:ascii="Arial" w:hAnsi="Arial"/>
          <w:sz w:val="20"/>
          <w:szCs w:val="20"/>
        </w:rPr>
        <w:t>”).</w:t>
      </w:r>
      <w:r w:rsidRPr="00C514F7">
        <w:rPr>
          <w:rStyle w:val="eop"/>
          <w:rFonts w:ascii="Arial" w:hAnsi="Arial"/>
          <w:sz w:val="20"/>
          <w:szCs w:val="20"/>
        </w:rPr>
        <w:t> </w:t>
      </w:r>
    </w:p>
    <w:p w14:paraId="1EF549A0" w14:textId="671A598E" w:rsidR="000A3531" w:rsidRPr="00C514F7" w:rsidRDefault="000D2F11" w:rsidP="00976CC1">
      <w:pPr>
        <w:pStyle w:val="paragraph"/>
        <w:numPr>
          <w:ilvl w:val="0"/>
          <w:numId w:val="3"/>
        </w:numPr>
        <w:spacing w:before="0" w:after="0" w:line="360" w:lineRule="auto"/>
        <w:ind w:left="426" w:hanging="426"/>
        <w:contextualSpacing/>
        <w:rPr>
          <w:rFonts w:ascii="Arial" w:hAnsi="Arial"/>
          <w:sz w:val="20"/>
          <w:szCs w:val="20"/>
        </w:rPr>
      </w:pPr>
      <w:r w:rsidRPr="00C514F7">
        <w:rPr>
          <w:rStyle w:val="normaltextrun"/>
          <w:rFonts w:ascii="Arial" w:hAnsi="Arial"/>
          <w:sz w:val="20"/>
          <w:szCs w:val="20"/>
        </w:rPr>
        <w:t xml:space="preserve">Partnerem Konkursu i fundatorem nagród </w:t>
      </w:r>
      <w:r w:rsidR="00B27B2E" w:rsidRPr="00C514F7">
        <w:rPr>
          <w:rStyle w:val="normaltextrun"/>
          <w:rFonts w:ascii="Arial" w:hAnsi="Arial"/>
          <w:sz w:val="20"/>
          <w:szCs w:val="20"/>
        </w:rPr>
        <w:t>w postaci przekazania środków finansowych w formie dotacji (dalej jako: „Dotacja)</w:t>
      </w:r>
      <w:r w:rsidRPr="00C514F7">
        <w:rPr>
          <w:rStyle w:val="normaltextrun"/>
          <w:rFonts w:ascii="Arial" w:hAnsi="Arial"/>
          <w:sz w:val="20"/>
          <w:szCs w:val="20"/>
        </w:rPr>
        <w:t>jest Polsko-Amerykańska Fundacja Wolności</w:t>
      </w:r>
      <w:r w:rsidR="00B7615E" w:rsidRPr="00C514F7">
        <w:rPr>
          <w:rStyle w:val="eop"/>
          <w:rFonts w:ascii="Arial" w:hAnsi="Arial"/>
          <w:sz w:val="20"/>
          <w:szCs w:val="20"/>
        </w:rPr>
        <w:t xml:space="preserve"> </w:t>
      </w:r>
      <w:r w:rsidRPr="00C514F7">
        <w:rPr>
          <w:rStyle w:val="normaltextrun"/>
          <w:rFonts w:ascii="Arial" w:hAnsi="Arial"/>
          <w:sz w:val="20"/>
          <w:szCs w:val="20"/>
        </w:rPr>
        <w:t>reprezentowana przez Przedstawicielstwo P</w:t>
      </w:r>
      <w:r w:rsidR="009F4D1F" w:rsidRPr="00C514F7">
        <w:rPr>
          <w:rStyle w:val="normaltextrun"/>
          <w:rFonts w:ascii="Arial" w:hAnsi="Arial"/>
          <w:sz w:val="20"/>
          <w:szCs w:val="20"/>
        </w:rPr>
        <w:t xml:space="preserve">olsko-Amerykańskiej Fundacji </w:t>
      </w:r>
      <w:r w:rsidR="000E4E08" w:rsidRPr="00C514F7">
        <w:rPr>
          <w:rStyle w:val="normaltextrun"/>
          <w:rFonts w:ascii="Arial" w:hAnsi="Arial"/>
          <w:sz w:val="20"/>
          <w:szCs w:val="20"/>
        </w:rPr>
        <w:t>Wolności</w:t>
      </w:r>
      <w:r w:rsidRPr="00C514F7">
        <w:rPr>
          <w:rStyle w:val="normaltextrun"/>
          <w:rFonts w:ascii="Arial" w:hAnsi="Arial"/>
          <w:sz w:val="20"/>
          <w:szCs w:val="20"/>
        </w:rPr>
        <w:t xml:space="preserve"> w Polsce z siedzibą w Warszawie przy</w:t>
      </w:r>
      <w:r w:rsidR="00B7615E" w:rsidRPr="00C514F7">
        <w:rPr>
          <w:rStyle w:val="eop"/>
          <w:rFonts w:ascii="Arial" w:hAnsi="Arial"/>
          <w:sz w:val="20"/>
          <w:szCs w:val="20"/>
        </w:rPr>
        <w:t xml:space="preserve"> </w:t>
      </w:r>
      <w:r w:rsidRPr="00C514F7">
        <w:rPr>
          <w:rStyle w:val="normaltextrun"/>
          <w:rFonts w:ascii="Arial" w:hAnsi="Arial"/>
          <w:sz w:val="20"/>
          <w:szCs w:val="20"/>
        </w:rPr>
        <w:t>ul Królowej Marysieńki 48 (dalej zwana „</w:t>
      </w:r>
      <w:r w:rsidRPr="00C514F7">
        <w:rPr>
          <w:rStyle w:val="normaltextrun"/>
          <w:rFonts w:ascii="Arial" w:hAnsi="Arial"/>
          <w:b/>
          <w:bCs/>
          <w:sz w:val="20"/>
          <w:szCs w:val="20"/>
        </w:rPr>
        <w:t>Partnerem</w:t>
      </w:r>
      <w:r w:rsidRPr="00C514F7">
        <w:rPr>
          <w:rStyle w:val="normaltextrun"/>
          <w:rFonts w:ascii="Arial" w:hAnsi="Arial"/>
          <w:sz w:val="20"/>
          <w:szCs w:val="20"/>
        </w:rPr>
        <w:t>”).</w:t>
      </w:r>
      <w:r w:rsidRPr="00C514F7">
        <w:rPr>
          <w:rStyle w:val="eop"/>
          <w:rFonts w:ascii="Arial" w:hAnsi="Arial"/>
          <w:sz w:val="20"/>
          <w:szCs w:val="20"/>
        </w:rPr>
        <w:t> </w:t>
      </w:r>
    </w:p>
    <w:p w14:paraId="4C637882" w14:textId="7D5C931C" w:rsidR="00D852C7" w:rsidRPr="00C514F7" w:rsidRDefault="00FD6191" w:rsidP="00976CC1">
      <w:pPr>
        <w:pStyle w:val="paragraph"/>
        <w:numPr>
          <w:ilvl w:val="0"/>
          <w:numId w:val="4"/>
        </w:numPr>
        <w:spacing w:before="0" w:after="0" w:line="360" w:lineRule="auto"/>
        <w:ind w:left="426" w:hanging="426"/>
        <w:contextualSpacing/>
        <w:rPr>
          <w:rStyle w:val="eop"/>
          <w:rFonts w:ascii="Arial" w:hAnsi="Arial"/>
          <w:sz w:val="20"/>
          <w:szCs w:val="20"/>
        </w:rPr>
      </w:pPr>
      <w:r w:rsidRPr="00C514F7">
        <w:rPr>
          <w:rStyle w:val="normaltextrun"/>
          <w:rFonts w:ascii="Arial" w:hAnsi="Arial"/>
          <w:sz w:val="20"/>
          <w:szCs w:val="20"/>
        </w:rPr>
        <w:t xml:space="preserve">Adresatem </w:t>
      </w:r>
      <w:r w:rsidR="000E4E08" w:rsidRPr="00C514F7">
        <w:rPr>
          <w:rStyle w:val="normaltextrun"/>
          <w:rFonts w:ascii="Arial" w:hAnsi="Arial"/>
          <w:sz w:val="20"/>
          <w:szCs w:val="20"/>
        </w:rPr>
        <w:t>K</w:t>
      </w:r>
      <w:r w:rsidRPr="00C514F7">
        <w:rPr>
          <w:rStyle w:val="normaltextrun"/>
          <w:rFonts w:ascii="Arial" w:hAnsi="Arial"/>
          <w:sz w:val="20"/>
          <w:szCs w:val="20"/>
        </w:rPr>
        <w:t xml:space="preserve">onkursu </w:t>
      </w:r>
      <w:r w:rsidR="007F37D4" w:rsidRPr="00C514F7">
        <w:rPr>
          <w:rStyle w:val="normaltextrun"/>
          <w:rFonts w:ascii="Arial" w:hAnsi="Arial"/>
          <w:sz w:val="20"/>
          <w:szCs w:val="20"/>
        </w:rPr>
        <w:t xml:space="preserve">są </w:t>
      </w:r>
      <w:r w:rsidR="000E4E08" w:rsidRPr="00C514F7">
        <w:rPr>
          <w:rStyle w:val="normaltextrun"/>
          <w:rFonts w:ascii="Arial" w:hAnsi="Arial"/>
          <w:sz w:val="20"/>
          <w:szCs w:val="20"/>
        </w:rPr>
        <w:t>k</w:t>
      </w:r>
      <w:r w:rsidR="000D2F11" w:rsidRPr="00C514F7">
        <w:rPr>
          <w:rStyle w:val="normaltextrun"/>
          <w:rFonts w:ascii="Arial" w:hAnsi="Arial"/>
          <w:sz w:val="20"/>
          <w:szCs w:val="20"/>
        </w:rPr>
        <w:t>lub</w:t>
      </w:r>
      <w:r w:rsidRPr="00C514F7">
        <w:rPr>
          <w:rStyle w:val="normaltextrun"/>
          <w:rFonts w:ascii="Arial" w:hAnsi="Arial"/>
          <w:sz w:val="20"/>
          <w:szCs w:val="20"/>
        </w:rPr>
        <w:t>y</w:t>
      </w:r>
      <w:r w:rsidR="000D2F11" w:rsidRPr="00C514F7">
        <w:rPr>
          <w:rStyle w:val="normaltextrun"/>
          <w:rFonts w:ascii="Arial" w:hAnsi="Arial"/>
          <w:sz w:val="20"/>
          <w:szCs w:val="20"/>
        </w:rPr>
        <w:t xml:space="preserve"> działają</w:t>
      </w:r>
      <w:r w:rsidR="007F37D4" w:rsidRPr="00C514F7">
        <w:rPr>
          <w:rStyle w:val="normaltextrun"/>
          <w:rFonts w:ascii="Arial" w:hAnsi="Arial"/>
          <w:sz w:val="20"/>
          <w:szCs w:val="20"/>
        </w:rPr>
        <w:t>ce</w:t>
      </w:r>
      <w:r w:rsidR="000D2F11" w:rsidRPr="00C514F7">
        <w:rPr>
          <w:rStyle w:val="normaltextrun"/>
          <w:rFonts w:ascii="Arial" w:hAnsi="Arial"/>
          <w:sz w:val="20"/>
          <w:szCs w:val="20"/>
        </w:rPr>
        <w:t xml:space="preserve"> w ramach prowadzonego przez Organizatora pro</w:t>
      </w:r>
      <w:r w:rsidR="03D156BE" w:rsidRPr="00C514F7">
        <w:rPr>
          <w:rStyle w:val="normaltextrun"/>
          <w:rFonts w:ascii="Arial" w:hAnsi="Arial"/>
          <w:sz w:val="20"/>
          <w:szCs w:val="20"/>
        </w:rPr>
        <w:t>gramu</w:t>
      </w:r>
      <w:r w:rsidR="000D2F11" w:rsidRPr="00C514F7">
        <w:rPr>
          <w:rStyle w:val="normaltextrun"/>
          <w:rFonts w:ascii="Arial" w:hAnsi="Arial"/>
          <w:sz w:val="20"/>
          <w:szCs w:val="20"/>
        </w:rPr>
        <w:t xml:space="preserve"> pod nazwą „Klub Młodego Odkrywcy”</w:t>
      </w:r>
      <w:r w:rsidR="006F2CA6" w:rsidRPr="00C514F7">
        <w:rPr>
          <w:rStyle w:val="normaltextrun"/>
          <w:rFonts w:ascii="Arial" w:hAnsi="Arial"/>
          <w:sz w:val="20"/>
          <w:szCs w:val="20"/>
        </w:rPr>
        <w:t xml:space="preserve"> (</w:t>
      </w:r>
      <w:r w:rsidR="0073745B" w:rsidRPr="00C514F7">
        <w:rPr>
          <w:rStyle w:val="normaltextrun"/>
          <w:rFonts w:ascii="Arial" w:hAnsi="Arial"/>
          <w:sz w:val="20"/>
          <w:szCs w:val="20"/>
        </w:rPr>
        <w:t>d</w:t>
      </w:r>
      <w:r w:rsidR="006F2CA6" w:rsidRPr="00C514F7">
        <w:rPr>
          <w:rStyle w:val="normaltextrun"/>
          <w:rFonts w:ascii="Arial" w:hAnsi="Arial"/>
          <w:sz w:val="20"/>
          <w:szCs w:val="20"/>
        </w:rPr>
        <w:t>alej</w:t>
      </w:r>
      <w:r w:rsidR="0073745B" w:rsidRPr="00C514F7">
        <w:rPr>
          <w:rStyle w:val="normaltextrun"/>
          <w:rFonts w:ascii="Arial" w:hAnsi="Arial"/>
          <w:sz w:val="20"/>
          <w:szCs w:val="20"/>
        </w:rPr>
        <w:t xml:space="preserve"> zwan</w:t>
      </w:r>
      <w:r w:rsidR="007848A3" w:rsidRPr="00C514F7">
        <w:rPr>
          <w:rStyle w:val="normaltextrun"/>
          <w:rFonts w:ascii="Arial" w:hAnsi="Arial"/>
          <w:sz w:val="20"/>
          <w:szCs w:val="20"/>
        </w:rPr>
        <w:t>e</w:t>
      </w:r>
      <w:r w:rsidR="006F2CA6" w:rsidRPr="00C514F7">
        <w:rPr>
          <w:rStyle w:val="normaltextrun"/>
          <w:rFonts w:ascii="Arial" w:hAnsi="Arial"/>
          <w:sz w:val="20"/>
          <w:szCs w:val="20"/>
        </w:rPr>
        <w:t xml:space="preserve"> łącznie „</w:t>
      </w:r>
      <w:r w:rsidR="006F2CA6" w:rsidRPr="00C514F7">
        <w:rPr>
          <w:rStyle w:val="normaltextrun"/>
          <w:rFonts w:ascii="Arial" w:hAnsi="Arial"/>
          <w:b/>
          <w:bCs/>
          <w:sz w:val="20"/>
          <w:szCs w:val="20"/>
        </w:rPr>
        <w:t>Klubami</w:t>
      </w:r>
      <w:r w:rsidR="006F2CA6" w:rsidRPr="00C514F7">
        <w:rPr>
          <w:rStyle w:val="normaltextrun"/>
          <w:rFonts w:ascii="Arial" w:hAnsi="Arial"/>
          <w:sz w:val="20"/>
          <w:szCs w:val="20"/>
        </w:rPr>
        <w:t>”, zaś każdy z osobna „</w:t>
      </w:r>
      <w:r w:rsidR="006F2CA6" w:rsidRPr="00C514F7">
        <w:rPr>
          <w:rStyle w:val="normaltextrun"/>
          <w:rFonts w:ascii="Arial" w:hAnsi="Arial"/>
          <w:b/>
          <w:bCs/>
          <w:sz w:val="20"/>
          <w:szCs w:val="20"/>
        </w:rPr>
        <w:t>Klubem</w:t>
      </w:r>
      <w:r w:rsidR="006F2CA6" w:rsidRPr="00C514F7">
        <w:rPr>
          <w:rStyle w:val="normaltextrun"/>
          <w:rFonts w:ascii="Arial" w:hAnsi="Arial"/>
          <w:sz w:val="20"/>
          <w:szCs w:val="20"/>
        </w:rPr>
        <w:t>”)</w:t>
      </w:r>
      <w:r w:rsidR="000D2F11" w:rsidRPr="00C514F7">
        <w:rPr>
          <w:rStyle w:val="normaltextrun"/>
          <w:rFonts w:ascii="Arial" w:hAnsi="Arial"/>
          <w:sz w:val="20"/>
          <w:szCs w:val="20"/>
        </w:rPr>
        <w:t>.</w:t>
      </w:r>
      <w:r w:rsidR="000D2F11" w:rsidRPr="00C514F7">
        <w:rPr>
          <w:rStyle w:val="eop"/>
          <w:rFonts w:ascii="Arial" w:hAnsi="Arial"/>
          <w:sz w:val="20"/>
          <w:szCs w:val="20"/>
        </w:rPr>
        <w:t> </w:t>
      </w:r>
    </w:p>
    <w:p w14:paraId="2DCFE727" w14:textId="4186F81B" w:rsidR="00B7670C" w:rsidRPr="00C514F7" w:rsidRDefault="000D2F11" w:rsidP="00976CC1">
      <w:pPr>
        <w:pStyle w:val="paragraph"/>
        <w:numPr>
          <w:ilvl w:val="0"/>
          <w:numId w:val="4"/>
        </w:numPr>
        <w:spacing w:before="0" w:after="0" w:line="360" w:lineRule="auto"/>
        <w:ind w:left="426" w:hanging="426"/>
        <w:contextualSpacing/>
        <w:rPr>
          <w:rStyle w:val="normaltextrun"/>
          <w:rFonts w:ascii="Arial" w:hAnsi="Arial"/>
          <w:sz w:val="20"/>
          <w:szCs w:val="20"/>
        </w:rPr>
      </w:pPr>
      <w:r w:rsidRPr="00C514F7">
        <w:rPr>
          <w:rStyle w:val="normaltextrun"/>
          <w:rFonts w:ascii="Arial" w:hAnsi="Arial"/>
          <w:sz w:val="20"/>
          <w:szCs w:val="20"/>
        </w:rPr>
        <w:t xml:space="preserve">Przedmiotem Konkursu jest wybór </w:t>
      </w:r>
      <w:r w:rsidR="00356ECB" w:rsidRPr="00C514F7">
        <w:rPr>
          <w:rStyle w:val="normaltextrun"/>
          <w:rFonts w:ascii="Arial" w:hAnsi="Arial"/>
          <w:sz w:val="20"/>
          <w:szCs w:val="20"/>
        </w:rPr>
        <w:t>5</w:t>
      </w:r>
      <w:r w:rsidR="004D49FC" w:rsidRPr="00C514F7">
        <w:rPr>
          <w:rStyle w:val="normaltextrun"/>
          <w:rFonts w:ascii="Arial" w:hAnsi="Arial"/>
          <w:sz w:val="20"/>
          <w:szCs w:val="20"/>
        </w:rPr>
        <w:t xml:space="preserve"> (</w:t>
      </w:r>
      <w:r w:rsidR="00356ECB" w:rsidRPr="00C514F7">
        <w:rPr>
          <w:rStyle w:val="normaltextrun"/>
          <w:rFonts w:ascii="Arial" w:hAnsi="Arial"/>
          <w:sz w:val="20"/>
          <w:szCs w:val="20"/>
        </w:rPr>
        <w:t>pięciu</w:t>
      </w:r>
      <w:r w:rsidR="004D49FC" w:rsidRPr="00C514F7">
        <w:rPr>
          <w:rStyle w:val="normaltextrun"/>
          <w:rFonts w:ascii="Arial" w:hAnsi="Arial"/>
          <w:sz w:val="20"/>
          <w:szCs w:val="20"/>
        </w:rPr>
        <w:t>)</w:t>
      </w:r>
      <w:r w:rsidRPr="00C514F7">
        <w:rPr>
          <w:rStyle w:val="normaltextrun"/>
          <w:rFonts w:ascii="Arial" w:hAnsi="Arial"/>
          <w:sz w:val="20"/>
          <w:szCs w:val="20"/>
        </w:rPr>
        <w:t xml:space="preserve"> </w:t>
      </w:r>
      <w:r w:rsidR="001B0A4D" w:rsidRPr="00C514F7">
        <w:rPr>
          <w:rStyle w:val="normaltextrun"/>
          <w:rFonts w:ascii="Arial" w:hAnsi="Arial"/>
          <w:sz w:val="20"/>
          <w:szCs w:val="20"/>
        </w:rPr>
        <w:t>najbardziej aktywnych Klubów, które zrealizowały lub są w trakcie realizacji działań</w:t>
      </w:r>
      <w:r w:rsidR="00415CAB" w:rsidRPr="00C514F7">
        <w:rPr>
          <w:rStyle w:val="normaltextrun"/>
          <w:rFonts w:ascii="Arial" w:hAnsi="Arial"/>
          <w:sz w:val="20"/>
          <w:szCs w:val="20"/>
        </w:rPr>
        <w:t xml:space="preserve"> mających na celu zaciekawienie nauką, </w:t>
      </w:r>
      <w:r w:rsidR="00564F8B" w:rsidRPr="00C514F7">
        <w:rPr>
          <w:rStyle w:val="normaltextrun"/>
          <w:rFonts w:ascii="Arial" w:hAnsi="Arial"/>
          <w:sz w:val="20"/>
          <w:szCs w:val="20"/>
        </w:rPr>
        <w:t xml:space="preserve">wspieranie rozwoju i doskonalenie </w:t>
      </w:r>
      <w:r w:rsidR="001B0A4D" w:rsidRPr="00C514F7">
        <w:rPr>
          <w:rFonts w:ascii="Arial" w:hAnsi="Arial"/>
          <w:sz w:val="20"/>
          <w:szCs w:val="20"/>
        </w:rPr>
        <w:t>kompetencj</w:t>
      </w:r>
      <w:r w:rsidR="00CB336D" w:rsidRPr="00C514F7">
        <w:rPr>
          <w:rFonts w:ascii="Arial" w:hAnsi="Arial"/>
          <w:sz w:val="20"/>
          <w:szCs w:val="20"/>
        </w:rPr>
        <w:t>i</w:t>
      </w:r>
      <w:r w:rsidR="001B0A4D" w:rsidRPr="00C514F7">
        <w:rPr>
          <w:rFonts w:ascii="Arial" w:hAnsi="Arial"/>
          <w:sz w:val="20"/>
          <w:szCs w:val="20"/>
        </w:rPr>
        <w:t xml:space="preserve"> społeczn</w:t>
      </w:r>
      <w:r w:rsidR="00CB336D" w:rsidRPr="00C514F7">
        <w:rPr>
          <w:rFonts w:ascii="Arial" w:hAnsi="Arial"/>
          <w:sz w:val="20"/>
          <w:szCs w:val="20"/>
        </w:rPr>
        <w:t>ych</w:t>
      </w:r>
      <w:r w:rsidR="001B0A4D" w:rsidRPr="00C514F7">
        <w:rPr>
          <w:rFonts w:ascii="Arial" w:hAnsi="Arial"/>
          <w:sz w:val="20"/>
          <w:szCs w:val="20"/>
        </w:rPr>
        <w:t xml:space="preserve"> dzieci, młodzieży oraz ich opiekunów poprzez samodzielne odkrywanie świata</w:t>
      </w:r>
      <w:r w:rsidR="008466BF" w:rsidRPr="00C514F7">
        <w:rPr>
          <w:rFonts w:ascii="Arial" w:hAnsi="Arial"/>
          <w:sz w:val="20"/>
          <w:szCs w:val="20"/>
        </w:rPr>
        <w:t>.</w:t>
      </w:r>
    </w:p>
    <w:p w14:paraId="4BB8EBCB" w14:textId="1D245D7C" w:rsidR="000A3531" w:rsidRPr="00C514F7" w:rsidRDefault="000D2F11" w:rsidP="00976CC1">
      <w:pPr>
        <w:pStyle w:val="paragraph"/>
        <w:numPr>
          <w:ilvl w:val="0"/>
          <w:numId w:val="6"/>
        </w:numPr>
        <w:spacing w:before="0" w:after="0" w:line="360" w:lineRule="auto"/>
        <w:ind w:left="426" w:hanging="426"/>
        <w:contextualSpacing/>
        <w:rPr>
          <w:rStyle w:val="eop"/>
          <w:rFonts w:ascii="Arial" w:hAnsi="Arial"/>
          <w:sz w:val="20"/>
          <w:szCs w:val="20"/>
        </w:rPr>
      </w:pPr>
      <w:r w:rsidRPr="00C514F7">
        <w:rPr>
          <w:rStyle w:val="normaltextrun"/>
          <w:rFonts w:ascii="Arial" w:hAnsi="Arial"/>
          <w:sz w:val="20"/>
          <w:szCs w:val="20"/>
        </w:rPr>
        <w:t xml:space="preserve">Wybór </w:t>
      </w:r>
      <w:r w:rsidR="00E935D6" w:rsidRPr="00C514F7">
        <w:rPr>
          <w:rStyle w:val="normaltextrun"/>
          <w:rFonts w:ascii="Arial" w:hAnsi="Arial"/>
          <w:sz w:val="20"/>
          <w:szCs w:val="20"/>
        </w:rPr>
        <w:t xml:space="preserve">najbardziej aktywnych Klubów </w:t>
      </w:r>
      <w:r w:rsidRPr="00C514F7">
        <w:rPr>
          <w:rStyle w:val="normaltextrun"/>
          <w:rFonts w:ascii="Arial" w:hAnsi="Arial"/>
          <w:sz w:val="20"/>
          <w:szCs w:val="20"/>
        </w:rPr>
        <w:t>zostanie dokonany na podstawie</w:t>
      </w:r>
      <w:r w:rsidR="00C52725" w:rsidRPr="00C514F7">
        <w:rPr>
          <w:rStyle w:val="normaltextrun"/>
          <w:rFonts w:ascii="Arial" w:hAnsi="Arial"/>
          <w:sz w:val="20"/>
          <w:szCs w:val="20"/>
        </w:rPr>
        <w:t xml:space="preserve"> </w:t>
      </w:r>
      <w:r w:rsidRPr="00C514F7">
        <w:rPr>
          <w:rStyle w:val="normaltextrun"/>
          <w:rFonts w:ascii="Arial" w:hAnsi="Arial"/>
          <w:sz w:val="20"/>
          <w:szCs w:val="20"/>
        </w:rPr>
        <w:t>przesłan</w:t>
      </w:r>
      <w:r w:rsidR="00E54703" w:rsidRPr="00C514F7">
        <w:rPr>
          <w:rStyle w:val="normaltextrun"/>
          <w:rFonts w:ascii="Arial" w:hAnsi="Arial"/>
          <w:sz w:val="20"/>
          <w:szCs w:val="20"/>
        </w:rPr>
        <w:t>ego</w:t>
      </w:r>
      <w:r w:rsidRPr="00C514F7">
        <w:rPr>
          <w:rStyle w:val="normaltextrun"/>
          <w:rFonts w:ascii="Arial" w:hAnsi="Arial"/>
          <w:sz w:val="20"/>
          <w:szCs w:val="20"/>
        </w:rPr>
        <w:t xml:space="preserve"> do Organizatora </w:t>
      </w:r>
      <w:r w:rsidR="00C52725" w:rsidRPr="00C514F7">
        <w:rPr>
          <w:rStyle w:val="normaltextrun"/>
          <w:rFonts w:ascii="Arial" w:hAnsi="Arial"/>
          <w:sz w:val="20"/>
          <w:szCs w:val="20"/>
        </w:rPr>
        <w:t>f</w:t>
      </w:r>
      <w:r w:rsidRPr="00C514F7">
        <w:rPr>
          <w:rStyle w:val="normaltextrun"/>
          <w:rFonts w:ascii="Arial" w:hAnsi="Arial"/>
          <w:sz w:val="20"/>
          <w:szCs w:val="20"/>
        </w:rPr>
        <w:t xml:space="preserve">ormularza </w:t>
      </w:r>
      <w:r w:rsidR="00C52725" w:rsidRPr="00C514F7">
        <w:rPr>
          <w:rStyle w:val="normaltextrun"/>
          <w:rFonts w:ascii="Arial" w:hAnsi="Arial"/>
          <w:sz w:val="20"/>
          <w:szCs w:val="20"/>
        </w:rPr>
        <w:t>z</w:t>
      </w:r>
      <w:r w:rsidRPr="00C514F7">
        <w:rPr>
          <w:rStyle w:val="normaltextrun"/>
          <w:rFonts w:ascii="Arial" w:hAnsi="Arial"/>
          <w:sz w:val="20"/>
          <w:szCs w:val="20"/>
        </w:rPr>
        <w:t>głoszenioweg</w:t>
      </w:r>
      <w:r w:rsidR="00E54703" w:rsidRPr="00C514F7">
        <w:rPr>
          <w:rStyle w:val="normaltextrun"/>
          <w:rFonts w:ascii="Arial" w:hAnsi="Arial"/>
          <w:sz w:val="20"/>
          <w:szCs w:val="20"/>
        </w:rPr>
        <w:t>o</w:t>
      </w:r>
      <w:r w:rsidRPr="00C514F7">
        <w:rPr>
          <w:rStyle w:val="normaltextrun"/>
          <w:rFonts w:ascii="Arial" w:hAnsi="Arial"/>
          <w:sz w:val="20"/>
          <w:szCs w:val="20"/>
        </w:rPr>
        <w:t>, będąc</w:t>
      </w:r>
      <w:r w:rsidR="00E54703" w:rsidRPr="00C514F7">
        <w:rPr>
          <w:rStyle w:val="normaltextrun"/>
          <w:rFonts w:ascii="Arial" w:hAnsi="Arial"/>
          <w:sz w:val="20"/>
          <w:szCs w:val="20"/>
        </w:rPr>
        <w:t>ego</w:t>
      </w:r>
      <w:r w:rsidRPr="00C514F7">
        <w:rPr>
          <w:rStyle w:val="normaltextrun"/>
          <w:rFonts w:ascii="Arial" w:hAnsi="Arial"/>
          <w:sz w:val="20"/>
          <w:szCs w:val="20"/>
        </w:rPr>
        <w:t xml:space="preserve"> opisem zgłoszonej do Konkursu</w:t>
      </w:r>
      <w:r w:rsidR="42763BEF" w:rsidRPr="00C514F7">
        <w:rPr>
          <w:rStyle w:val="normaltextrun"/>
          <w:rFonts w:ascii="Arial" w:hAnsi="Arial"/>
          <w:sz w:val="20"/>
          <w:szCs w:val="20"/>
        </w:rPr>
        <w:t xml:space="preserve"> jednej</w:t>
      </w:r>
      <w:r w:rsidRPr="00C514F7">
        <w:rPr>
          <w:rStyle w:val="normaltextrun"/>
          <w:rFonts w:ascii="Arial" w:hAnsi="Arial"/>
          <w:sz w:val="20"/>
          <w:szCs w:val="20"/>
        </w:rPr>
        <w:t xml:space="preserve"> inicjatyw</w:t>
      </w:r>
      <w:r w:rsidR="007F37D4" w:rsidRPr="00C514F7">
        <w:rPr>
          <w:rStyle w:val="normaltextrun"/>
          <w:rFonts w:ascii="Arial" w:hAnsi="Arial"/>
          <w:sz w:val="20"/>
          <w:szCs w:val="20"/>
        </w:rPr>
        <w:t>y</w:t>
      </w:r>
      <w:r w:rsidR="00396FD7" w:rsidRPr="00C514F7">
        <w:rPr>
          <w:rStyle w:val="normaltextrun"/>
          <w:rFonts w:ascii="Arial" w:hAnsi="Arial"/>
          <w:sz w:val="20"/>
          <w:szCs w:val="20"/>
        </w:rPr>
        <w:t xml:space="preserve">, </w:t>
      </w:r>
      <w:r w:rsidRPr="00C514F7">
        <w:rPr>
          <w:rStyle w:val="normaltextrun"/>
          <w:rFonts w:ascii="Arial" w:hAnsi="Arial"/>
          <w:sz w:val="20"/>
          <w:szCs w:val="20"/>
        </w:rPr>
        <w:t>która przyczynia się do rozwijania kompetencji badawczych lub społecznych w Klubie oraz w jego otoczeniu.</w:t>
      </w:r>
      <w:r w:rsidRPr="00C514F7">
        <w:rPr>
          <w:rStyle w:val="eop"/>
          <w:rFonts w:ascii="Arial" w:hAnsi="Arial"/>
          <w:sz w:val="20"/>
          <w:szCs w:val="20"/>
        </w:rPr>
        <w:t> </w:t>
      </w:r>
    </w:p>
    <w:p w14:paraId="2C7077E5" w14:textId="0F415752" w:rsidR="008A4C97" w:rsidRPr="00C514F7" w:rsidRDefault="008A4C97" w:rsidP="007B4B9B">
      <w:pPr>
        <w:pStyle w:val="Akapitzlist"/>
        <w:numPr>
          <w:ilvl w:val="0"/>
          <w:numId w:val="6"/>
        </w:numPr>
        <w:spacing w:after="0" w:line="360" w:lineRule="auto"/>
        <w:ind w:left="357" w:hanging="357"/>
        <w:rPr>
          <w:rStyle w:val="eop"/>
          <w:rFonts w:ascii="Arial" w:eastAsia="Times New Roman" w:hAnsi="Arial" w:cs="Arial"/>
          <w:szCs w:val="20"/>
        </w:rPr>
      </w:pPr>
      <w:r w:rsidRPr="00C514F7">
        <w:rPr>
          <w:rStyle w:val="eop"/>
          <w:rFonts w:ascii="Arial" w:eastAsia="Times New Roman" w:hAnsi="Arial" w:cs="Arial"/>
          <w:szCs w:val="20"/>
        </w:rPr>
        <w:t xml:space="preserve">Środki przeznaczone na realizację Konkursu zostały przekazane CNK  poprzez dotację </w:t>
      </w:r>
      <w:r w:rsidR="00076F33" w:rsidRPr="00C514F7">
        <w:rPr>
          <w:rStyle w:val="eop"/>
          <w:rFonts w:ascii="Arial" w:eastAsia="Times New Roman" w:hAnsi="Arial" w:cs="Arial"/>
          <w:szCs w:val="20"/>
        </w:rPr>
        <w:t>Partnera</w:t>
      </w:r>
      <w:r w:rsidRPr="00C514F7">
        <w:rPr>
          <w:rStyle w:val="eop"/>
          <w:rFonts w:ascii="Arial" w:eastAsia="Times New Roman" w:hAnsi="Arial" w:cs="Arial"/>
          <w:szCs w:val="20"/>
        </w:rPr>
        <w:t xml:space="preserve"> na podstawie umowy dotacji zawartej pomiędzy CNK a </w:t>
      </w:r>
      <w:r w:rsidR="00076F33" w:rsidRPr="00C514F7">
        <w:rPr>
          <w:rStyle w:val="eop"/>
          <w:rFonts w:ascii="Arial" w:eastAsia="Times New Roman" w:hAnsi="Arial" w:cs="Arial"/>
          <w:szCs w:val="20"/>
        </w:rPr>
        <w:t>Partnerem</w:t>
      </w:r>
      <w:r w:rsidRPr="00C514F7">
        <w:rPr>
          <w:rStyle w:val="eop"/>
          <w:rFonts w:ascii="Arial" w:eastAsia="Times New Roman" w:hAnsi="Arial" w:cs="Arial"/>
          <w:szCs w:val="20"/>
        </w:rPr>
        <w:t xml:space="preserve"> w dniu 15 czerwca 2021 r. (dalej jako:  Umowa Dotacji), w celu realizacji programu  „Kluby Młodego Odkrywcy 2021-22” (zwanego dalej: ”Programem”).</w:t>
      </w:r>
    </w:p>
    <w:p w14:paraId="17231CD7" w14:textId="77777777" w:rsidR="008A4C97" w:rsidRPr="00C514F7" w:rsidRDefault="008A4C97" w:rsidP="00C514F7">
      <w:pPr>
        <w:pStyle w:val="paragraph"/>
        <w:spacing w:before="0" w:after="0" w:line="360" w:lineRule="auto"/>
        <w:contextualSpacing/>
        <w:rPr>
          <w:rStyle w:val="eop"/>
          <w:rFonts w:ascii="Arial" w:hAnsi="Arial"/>
          <w:sz w:val="20"/>
          <w:szCs w:val="20"/>
        </w:rPr>
      </w:pPr>
    </w:p>
    <w:p w14:paraId="58587304" w14:textId="77777777" w:rsidR="00FB0A2A" w:rsidRPr="00C514F7" w:rsidRDefault="00FB0A2A" w:rsidP="00976CC1">
      <w:pPr>
        <w:pStyle w:val="paragraph"/>
        <w:spacing w:before="0" w:after="0" w:line="360" w:lineRule="auto"/>
        <w:contextualSpacing/>
        <w:rPr>
          <w:rFonts w:ascii="Arial" w:hAnsi="Arial"/>
          <w:sz w:val="20"/>
          <w:szCs w:val="20"/>
        </w:rPr>
      </w:pPr>
    </w:p>
    <w:p w14:paraId="103AA291" w14:textId="77777777" w:rsidR="000A3531" w:rsidRPr="00C514F7" w:rsidRDefault="000D2F11" w:rsidP="00976CC1">
      <w:pPr>
        <w:pStyle w:val="paragraph"/>
        <w:spacing w:before="0" w:after="0" w:line="360" w:lineRule="auto"/>
        <w:ind w:left="270" w:hanging="270"/>
        <w:contextualSpacing/>
        <w:jc w:val="center"/>
        <w:rPr>
          <w:rFonts w:ascii="Arial" w:hAnsi="Arial"/>
          <w:sz w:val="20"/>
          <w:szCs w:val="20"/>
        </w:rPr>
      </w:pPr>
      <w:r w:rsidRPr="00C514F7">
        <w:rPr>
          <w:rStyle w:val="normaltextrun"/>
          <w:rFonts w:ascii="Arial" w:hAnsi="Arial"/>
          <w:b/>
          <w:bCs/>
          <w:sz w:val="20"/>
          <w:szCs w:val="20"/>
        </w:rPr>
        <w:t>§ 2</w:t>
      </w:r>
      <w:r w:rsidRPr="00C514F7">
        <w:rPr>
          <w:rStyle w:val="eop"/>
          <w:rFonts w:ascii="Arial" w:hAnsi="Arial"/>
          <w:sz w:val="20"/>
          <w:szCs w:val="20"/>
        </w:rPr>
        <w:t> </w:t>
      </w:r>
    </w:p>
    <w:p w14:paraId="347B43A8" w14:textId="77777777" w:rsidR="000A3531" w:rsidRPr="00C514F7" w:rsidRDefault="000D2F11" w:rsidP="00976CC1">
      <w:pPr>
        <w:pStyle w:val="paragraph"/>
        <w:spacing w:before="0" w:after="0" w:line="360" w:lineRule="auto"/>
        <w:ind w:left="272" w:hanging="272"/>
        <w:contextualSpacing/>
        <w:jc w:val="center"/>
        <w:rPr>
          <w:rFonts w:ascii="Arial" w:hAnsi="Arial"/>
          <w:sz w:val="20"/>
          <w:szCs w:val="20"/>
        </w:rPr>
      </w:pPr>
      <w:r w:rsidRPr="00C514F7">
        <w:rPr>
          <w:rStyle w:val="normaltextrun"/>
          <w:rFonts w:ascii="Arial" w:hAnsi="Arial"/>
          <w:b/>
          <w:bCs/>
          <w:sz w:val="20"/>
          <w:szCs w:val="20"/>
        </w:rPr>
        <w:t>Cele Konkursu</w:t>
      </w:r>
      <w:r w:rsidRPr="00C514F7">
        <w:rPr>
          <w:rStyle w:val="eop"/>
          <w:rFonts w:ascii="Arial" w:hAnsi="Arial"/>
          <w:sz w:val="20"/>
          <w:szCs w:val="20"/>
        </w:rPr>
        <w:t> </w:t>
      </w:r>
    </w:p>
    <w:p w14:paraId="77DF5999" w14:textId="4EF9B204" w:rsidR="000A3531" w:rsidRPr="00C514F7" w:rsidRDefault="76398897" w:rsidP="00976CC1">
      <w:pPr>
        <w:pStyle w:val="paragraph"/>
        <w:numPr>
          <w:ilvl w:val="0"/>
          <w:numId w:val="8"/>
        </w:numPr>
        <w:spacing w:before="0" w:after="0" w:line="360" w:lineRule="auto"/>
        <w:ind w:left="426" w:hanging="426"/>
        <w:contextualSpacing/>
        <w:rPr>
          <w:rFonts w:ascii="Arial" w:hAnsi="Arial"/>
          <w:sz w:val="20"/>
          <w:szCs w:val="20"/>
        </w:rPr>
      </w:pPr>
      <w:r w:rsidRPr="00C514F7">
        <w:rPr>
          <w:rStyle w:val="normaltextrun"/>
          <w:rFonts w:ascii="Arial" w:hAnsi="Arial"/>
          <w:sz w:val="20"/>
          <w:szCs w:val="20"/>
        </w:rPr>
        <w:t xml:space="preserve">Realizacja </w:t>
      </w:r>
      <w:r w:rsidR="263F2C45" w:rsidRPr="00C514F7">
        <w:rPr>
          <w:rStyle w:val="normaltextrun"/>
          <w:rFonts w:ascii="Arial" w:hAnsi="Arial"/>
          <w:sz w:val="20"/>
          <w:szCs w:val="20"/>
        </w:rPr>
        <w:t>K</w:t>
      </w:r>
      <w:r w:rsidRPr="00C514F7">
        <w:rPr>
          <w:rStyle w:val="normaltextrun"/>
          <w:rFonts w:ascii="Arial" w:hAnsi="Arial"/>
          <w:sz w:val="20"/>
          <w:szCs w:val="20"/>
        </w:rPr>
        <w:t xml:space="preserve">onkursu służy </w:t>
      </w:r>
      <w:r w:rsidR="4E72CF92" w:rsidRPr="00C514F7">
        <w:rPr>
          <w:rStyle w:val="normaltextrun"/>
          <w:rFonts w:ascii="Arial" w:hAnsi="Arial"/>
          <w:sz w:val="20"/>
          <w:szCs w:val="20"/>
        </w:rPr>
        <w:t>identyfik</w:t>
      </w:r>
      <w:r w:rsidRPr="00C514F7">
        <w:rPr>
          <w:rStyle w:val="normaltextrun"/>
          <w:rFonts w:ascii="Arial" w:hAnsi="Arial"/>
          <w:sz w:val="20"/>
          <w:szCs w:val="20"/>
        </w:rPr>
        <w:t xml:space="preserve">acji </w:t>
      </w:r>
      <w:r w:rsidR="4E72CF92" w:rsidRPr="00C514F7">
        <w:rPr>
          <w:rStyle w:val="normaltextrun"/>
          <w:rFonts w:ascii="Arial" w:hAnsi="Arial"/>
          <w:sz w:val="20"/>
          <w:szCs w:val="20"/>
        </w:rPr>
        <w:t>i promocj</w:t>
      </w:r>
      <w:r w:rsidRPr="00C514F7">
        <w:rPr>
          <w:rStyle w:val="normaltextrun"/>
          <w:rFonts w:ascii="Arial" w:hAnsi="Arial"/>
          <w:sz w:val="20"/>
          <w:szCs w:val="20"/>
        </w:rPr>
        <w:t>i</w:t>
      </w:r>
      <w:r w:rsidR="4E72CF92" w:rsidRPr="00C514F7">
        <w:rPr>
          <w:rStyle w:val="normaltextrun"/>
          <w:rFonts w:ascii="Arial" w:hAnsi="Arial"/>
          <w:sz w:val="20"/>
          <w:szCs w:val="20"/>
        </w:rPr>
        <w:t xml:space="preserve"> wartościowych inicjatyw poszczególnych Klubów w społeczności i sieci </w:t>
      </w:r>
      <w:r w:rsidR="13B03168" w:rsidRPr="00C514F7">
        <w:rPr>
          <w:rStyle w:val="normaltextrun"/>
          <w:rFonts w:ascii="Arial" w:hAnsi="Arial"/>
          <w:sz w:val="20"/>
          <w:szCs w:val="20"/>
        </w:rPr>
        <w:t xml:space="preserve">powstałych w ramach </w:t>
      </w:r>
      <w:r w:rsidR="50F74A87" w:rsidRPr="00C514F7">
        <w:rPr>
          <w:rStyle w:val="normaltextrun"/>
          <w:rFonts w:ascii="Arial" w:hAnsi="Arial"/>
          <w:sz w:val="20"/>
          <w:szCs w:val="20"/>
        </w:rPr>
        <w:t xml:space="preserve">Programu </w:t>
      </w:r>
      <w:r w:rsidR="13B03168" w:rsidRPr="00C514F7">
        <w:rPr>
          <w:rStyle w:val="normaltextrun"/>
          <w:rFonts w:ascii="Arial" w:hAnsi="Arial"/>
          <w:sz w:val="20"/>
          <w:szCs w:val="20"/>
        </w:rPr>
        <w:t>„</w:t>
      </w:r>
      <w:r w:rsidR="4E72CF92" w:rsidRPr="00C514F7">
        <w:rPr>
          <w:rStyle w:val="normaltextrun"/>
          <w:rFonts w:ascii="Arial" w:hAnsi="Arial"/>
          <w:sz w:val="20"/>
          <w:szCs w:val="20"/>
        </w:rPr>
        <w:t>K</w:t>
      </w:r>
      <w:r w:rsidR="036B59F0" w:rsidRPr="00C514F7">
        <w:rPr>
          <w:rStyle w:val="normaltextrun"/>
          <w:rFonts w:ascii="Arial" w:hAnsi="Arial"/>
          <w:sz w:val="20"/>
          <w:szCs w:val="20"/>
        </w:rPr>
        <w:t xml:space="preserve">lub Młodego Odkrywcy” (dalej </w:t>
      </w:r>
      <w:r w:rsidR="1C496B8C" w:rsidRPr="00C514F7">
        <w:rPr>
          <w:rStyle w:val="normaltextrun"/>
          <w:rFonts w:ascii="Arial" w:hAnsi="Arial"/>
          <w:sz w:val="20"/>
          <w:szCs w:val="20"/>
        </w:rPr>
        <w:t xml:space="preserve">zwanego </w:t>
      </w:r>
      <w:r w:rsidR="036B59F0" w:rsidRPr="00C514F7">
        <w:rPr>
          <w:rStyle w:val="normaltextrun"/>
          <w:rFonts w:ascii="Arial" w:hAnsi="Arial"/>
          <w:sz w:val="20"/>
          <w:szCs w:val="20"/>
        </w:rPr>
        <w:t>„</w:t>
      </w:r>
      <w:r w:rsidR="036B59F0" w:rsidRPr="00C514F7">
        <w:rPr>
          <w:rStyle w:val="normaltextrun"/>
          <w:rFonts w:ascii="Arial" w:hAnsi="Arial"/>
          <w:b/>
          <w:bCs/>
          <w:sz w:val="20"/>
          <w:szCs w:val="20"/>
        </w:rPr>
        <w:t>KMO</w:t>
      </w:r>
      <w:r w:rsidR="036B59F0" w:rsidRPr="00C514F7">
        <w:rPr>
          <w:rStyle w:val="normaltextrun"/>
          <w:rFonts w:ascii="Arial" w:hAnsi="Arial"/>
          <w:sz w:val="20"/>
          <w:szCs w:val="20"/>
        </w:rPr>
        <w:t>”)</w:t>
      </w:r>
      <w:r w:rsidR="1FA4B3B5" w:rsidRPr="00C514F7">
        <w:rPr>
          <w:rStyle w:val="normaltextrun"/>
          <w:rFonts w:ascii="Arial" w:hAnsi="Arial"/>
          <w:sz w:val="20"/>
          <w:szCs w:val="20"/>
        </w:rPr>
        <w:t>.</w:t>
      </w:r>
    </w:p>
    <w:p w14:paraId="4E7D2D0E" w14:textId="4D9308EF" w:rsidR="000A3531" w:rsidRPr="00C514F7" w:rsidRDefault="000D2F11" w:rsidP="00976CC1">
      <w:pPr>
        <w:pStyle w:val="paragraph"/>
        <w:numPr>
          <w:ilvl w:val="0"/>
          <w:numId w:val="8"/>
        </w:numPr>
        <w:tabs>
          <w:tab w:val="left" w:pos="720"/>
        </w:tabs>
        <w:spacing w:before="0" w:after="0" w:line="360" w:lineRule="auto"/>
        <w:ind w:left="425" w:hanging="425"/>
        <w:contextualSpacing/>
        <w:rPr>
          <w:rFonts w:ascii="Arial" w:hAnsi="Arial"/>
          <w:sz w:val="20"/>
          <w:szCs w:val="20"/>
        </w:rPr>
      </w:pPr>
      <w:r w:rsidRPr="00C514F7">
        <w:rPr>
          <w:rStyle w:val="normaltextrun"/>
          <w:rFonts w:ascii="Arial" w:hAnsi="Arial"/>
          <w:sz w:val="20"/>
          <w:szCs w:val="20"/>
        </w:rPr>
        <w:t>Konkurs ma na celu:</w:t>
      </w:r>
      <w:r w:rsidRPr="00C514F7">
        <w:rPr>
          <w:rStyle w:val="eop"/>
          <w:rFonts w:ascii="Arial" w:hAnsi="Arial"/>
          <w:sz w:val="20"/>
          <w:szCs w:val="20"/>
        </w:rPr>
        <w:t> </w:t>
      </w:r>
    </w:p>
    <w:p w14:paraId="33365046" w14:textId="50886C8C" w:rsidR="000A3531" w:rsidRPr="00C514F7" w:rsidRDefault="000D2F11" w:rsidP="00976CC1">
      <w:pPr>
        <w:pStyle w:val="paragraph"/>
        <w:numPr>
          <w:ilvl w:val="0"/>
          <w:numId w:val="20"/>
        </w:numPr>
        <w:spacing w:before="0" w:after="0" w:line="360" w:lineRule="auto"/>
        <w:ind w:left="709" w:hanging="283"/>
        <w:contextualSpacing/>
        <w:rPr>
          <w:rStyle w:val="normaltextrun"/>
          <w:rFonts w:ascii="Arial" w:hAnsi="Arial"/>
          <w:sz w:val="20"/>
          <w:szCs w:val="20"/>
        </w:rPr>
      </w:pPr>
      <w:r w:rsidRPr="00C514F7">
        <w:rPr>
          <w:rStyle w:val="normaltextrun"/>
          <w:rFonts w:ascii="Arial" w:hAnsi="Arial"/>
          <w:sz w:val="20"/>
          <w:szCs w:val="20"/>
        </w:rPr>
        <w:lastRenderedPageBreak/>
        <w:t>wyróżnienie szczególnie aktywnych Klubów</w:t>
      </w:r>
      <w:r w:rsidR="00D765E6" w:rsidRPr="00C514F7">
        <w:rPr>
          <w:rStyle w:val="normaltextrun"/>
          <w:rFonts w:ascii="Arial" w:hAnsi="Arial"/>
          <w:sz w:val="20"/>
          <w:szCs w:val="20"/>
        </w:rPr>
        <w:t>,</w:t>
      </w:r>
    </w:p>
    <w:p w14:paraId="644B209D" w14:textId="6135BF56" w:rsidR="000A3531" w:rsidRDefault="000D2F11" w:rsidP="00976CC1">
      <w:pPr>
        <w:pStyle w:val="paragraph"/>
        <w:numPr>
          <w:ilvl w:val="0"/>
          <w:numId w:val="20"/>
        </w:numPr>
        <w:spacing w:before="0" w:after="0" w:line="360" w:lineRule="auto"/>
        <w:ind w:left="709" w:hanging="283"/>
        <w:contextualSpacing/>
        <w:rPr>
          <w:rStyle w:val="normaltextrun"/>
          <w:rFonts w:ascii="Arial" w:hAnsi="Arial"/>
          <w:sz w:val="20"/>
          <w:szCs w:val="20"/>
        </w:rPr>
      </w:pPr>
      <w:r w:rsidRPr="00C514F7">
        <w:rPr>
          <w:rStyle w:val="normaltextrun"/>
          <w:rFonts w:ascii="Arial" w:hAnsi="Arial"/>
          <w:sz w:val="20"/>
          <w:szCs w:val="20"/>
        </w:rPr>
        <w:t>wzmocnienie oraz aktywizację</w:t>
      </w:r>
      <w:r w:rsidR="00C169C7" w:rsidRPr="00C514F7">
        <w:rPr>
          <w:rStyle w:val="normaltextrun"/>
          <w:rFonts w:ascii="Arial" w:hAnsi="Arial"/>
          <w:sz w:val="20"/>
          <w:szCs w:val="20"/>
        </w:rPr>
        <w:t xml:space="preserve"> społeczności</w:t>
      </w:r>
      <w:r w:rsidRPr="00C514F7">
        <w:rPr>
          <w:rStyle w:val="normaltextrun"/>
          <w:rFonts w:ascii="Arial" w:hAnsi="Arial"/>
          <w:sz w:val="20"/>
          <w:szCs w:val="20"/>
        </w:rPr>
        <w:t xml:space="preserve"> KMO poprzez upowszechnianie wartościowych</w:t>
      </w:r>
      <w:r w:rsidR="00D1501F" w:rsidRPr="00C514F7">
        <w:rPr>
          <w:rStyle w:val="normaltextrun"/>
          <w:rFonts w:ascii="Arial" w:hAnsi="Arial"/>
          <w:sz w:val="20"/>
          <w:szCs w:val="20"/>
        </w:rPr>
        <w:t xml:space="preserve"> i sprawdzonych w praktyce</w:t>
      </w:r>
      <w:r w:rsidRPr="00C514F7">
        <w:rPr>
          <w:rStyle w:val="normaltextrun"/>
          <w:rFonts w:ascii="Arial" w:hAnsi="Arial"/>
          <w:sz w:val="20"/>
          <w:szCs w:val="20"/>
        </w:rPr>
        <w:t xml:space="preserve"> pomysłów na działa</w:t>
      </w:r>
      <w:r w:rsidR="00D1501F" w:rsidRPr="00C514F7">
        <w:rPr>
          <w:rStyle w:val="normaltextrun"/>
          <w:rFonts w:ascii="Arial" w:hAnsi="Arial"/>
          <w:sz w:val="20"/>
          <w:szCs w:val="20"/>
        </w:rPr>
        <w:t xml:space="preserve">nia w Klubach. </w:t>
      </w:r>
    </w:p>
    <w:p w14:paraId="65FA3D00" w14:textId="77777777" w:rsidR="00D252F9" w:rsidRPr="00C514F7" w:rsidRDefault="00D252F9" w:rsidP="00D252F9">
      <w:pPr>
        <w:pStyle w:val="paragraph"/>
        <w:spacing w:before="0" w:after="0" w:line="360" w:lineRule="auto"/>
        <w:ind w:left="709" w:firstLine="0"/>
        <w:contextualSpacing/>
        <w:rPr>
          <w:rFonts w:ascii="Arial" w:hAnsi="Arial"/>
          <w:sz w:val="20"/>
          <w:szCs w:val="20"/>
        </w:rPr>
      </w:pPr>
    </w:p>
    <w:p w14:paraId="312F0AFE" w14:textId="77777777" w:rsidR="000A3531" w:rsidRPr="00C514F7" w:rsidRDefault="000D2F11" w:rsidP="00976CC1">
      <w:pPr>
        <w:pStyle w:val="paragraph"/>
        <w:spacing w:before="0" w:after="0" w:line="360" w:lineRule="auto"/>
        <w:ind w:left="270" w:hanging="270"/>
        <w:contextualSpacing/>
        <w:jc w:val="center"/>
        <w:rPr>
          <w:rFonts w:ascii="Arial" w:hAnsi="Arial"/>
          <w:sz w:val="20"/>
          <w:szCs w:val="20"/>
        </w:rPr>
      </w:pPr>
      <w:r w:rsidRPr="00C514F7">
        <w:rPr>
          <w:rStyle w:val="normaltextrun"/>
          <w:rFonts w:ascii="Arial" w:hAnsi="Arial"/>
          <w:b/>
          <w:bCs/>
          <w:sz w:val="20"/>
          <w:szCs w:val="20"/>
        </w:rPr>
        <w:t>§ 3</w:t>
      </w:r>
      <w:r w:rsidRPr="00C514F7">
        <w:rPr>
          <w:rStyle w:val="eop"/>
          <w:rFonts w:ascii="Arial" w:hAnsi="Arial"/>
          <w:sz w:val="20"/>
          <w:szCs w:val="20"/>
        </w:rPr>
        <w:t> </w:t>
      </w:r>
    </w:p>
    <w:p w14:paraId="74C57196" w14:textId="77777777" w:rsidR="000A3531" w:rsidRPr="00C514F7" w:rsidRDefault="000D2F11" w:rsidP="00976CC1">
      <w:pPr>
        <w:pStyle w:val="paragraph"/>
        <w:spacing w:before="0" w:after="0" w:line="360" w:lineRule="auto"/>
        <w:ind w:left="272" w:hanging="272"/>
        <w:contextualSpacing/>
        <w:jc w:val="center"/>
        <w:rPr>
          <w:rFonts w:ascii="Arial" w:hAnsi="Arial"/>
          <w:sz w:val="20"/>
          <w:szCs w:val="20"/>
        </w:rPr>
      </w:pPr>
      <w:r w:rsidRPr="00C514F7">
        <w:rPr>
          <w:rStyle w:val="normaltextrun"/>
          <w:rFonts w:ascii="Arial" w:hAnsi="Arial"/>
          <w:b/>
          <w:bCs/>
          <w:sz w:val="20"/>
          <w:szCs w:val="20"/>
        </w:rPr>
        <w:t>Adresaci Konkursu</w:t>
      </w:r>
      <w:r w:rsidRPr="00C514F7">
        <w:rPr>
          <w:rStyle w:val="eop"/>
          <w:rFonts w:ascii="Arial" w:hAnsi="Arial"/>
          <w:sz w:val="20"/>
          <w:szCs w:val="20"/>
        </w:rPr>
        <w:t> </w:t>
      </w:r>
    </w:p>
    <w:p w14:paraId="26283167" w14:textId="700476C2" w:rsidR="1797F3F1" w:rsidRPr="00C514F7" w:rsidRDefault="1EC19E5B" w:rsidP="00315873">
      <w:pPr>
        <w:pStyle w:val="paragraph"/>
        <w:numPr>
          <w:ilvl w:val="0"/>
          <w:numId w:val="9"/>
        </w:numPr>
        <w:spacing w:before="0" w:after="0" w:line="360" w:lineRule="auto"/>
        <w:ind w:left="426" w:hanging="426"/>
        <w:rPr>
          <w:rStyle w:val="eop"/>
          <w:rFonts w:ascii="Arial" w:hAnsi="Arial"/>
          <w:sz w:val="20"/>
          <w:szCs w:val="20"/>
        </w:rPr>
      </w:pPr>
      <w:r w:rsidRPr="00C514F7">
        <w:rPr>
          <w:rFonts w:ascii="Arial" w:eastAsia="Arial" w:hAnsi="Arial"/>
          <w:sz w:val="20"/>
          <w:szCs w:val="20"/>
        </w:rPr>
        <w:t>Uczestnikiem Konkursu (dalej zwany „</w:t>
      </w:r>
      <w:r w:rsidRPr="00C514F7">
        <w:rPr>
          <w:rFonts w:ascii="Arial" w:eastAsia="Arial" w:hAnsi="Arial"/>
          <w:b/>
          <w:bCs/>
          <w:sz w:val="20"/>
          <w:szCs w:val="20"/>
        </w:rPr>
        <w:t>Uczestnikiem</w:t>
      </w:r>
      <w:r w:rsidRPr="00C514F7">
        <w:rPr>
          <w:rFonts w:ascii="Arial" w:eastAsia="Arial" w:hAnsi="Arial"/>
          <w:sz w:val="20"/>
          <w:szCs w:val="20"/>
        </w:rPr>
        <w:t xml:space="preserve">”) może być każdy Klub zarejestrowany w serwisie </w:t>
      </w:r>
      <w:hyperlink r:id="rId11" w:history="1">
        <w:r w:rsidRPr="00C514F7">
          <w:rPr>
            <w:rStyle w:val="Hipercze"/>
            <w:rFonts w:ascii="Arial" w:eastAsia="Arial" w:hAnsi="Arial"/>
            <w:sz w:val="20"/>
            <w:szCs w:val="20"/>
          </w:rPr>
          <w:t>www.kmo.org.pl</w:t>
        </w:r>
      </w:hyperlink>
      <w:r w:rsidRPr="00C514F7">
        <w:rPr>
          <w:rFonts w:ascii="Arial" w:eastAsia="Arial" w:hAnsi="Arial"/>
          <w:sz w:val="20"/>
          <w:szCs w:val="20"/>
        </w:rPr>
        <w:t xml:space="preserve"> z wyjątkiem laureatów konkursu (Mistrzowie KMO 2020</w:t>
      </w:r>
      <w:r w:rsidR="00D07A6B" w:rsidRPr="00C514F7">
        <w:rPr>
          <w:rFonts w:ascii="Arial" w:eastAsia="Arial" w:hAnsi="Arial"/>
          <w:sz w:val="20"/>
          <w:szCs w:val="20"/>
        </w:rPr>
        <w:t>, którzy będą mogli ponownie zgłosić się do udziału w konkursie w 2022 roku</w:t>
      </w:r>
      <w:r w:rsidRPr="00C514F7">
        <w:rPr>
          <w:rFonts w:ascii="Arial" w:eastAsia="Arial" w:hAnsi="Arial"/>
          <w:sz w:val="20"/>
          <w:szCs w:val="20"/>
        </w:rPr>
        <w:t xml:space="preserve">) zorganizowanego w 2021 roku. Klub składa zgłoszenie do udziału w Konkursie poprzez swojego reprezentanta. </w:t>
      </w:r>
    </w:p>
    <w:p w14:paraId="2A825C66" w14:textId="78853E0D" w:rsidR="00EB015F" w:rsidRPr="00C514F7" w:rsidRDefault="4E72CF92" w:rsidP="00976CC1">
      <w:pPr>
        <w:pStyle w:val="paragraph"/>
        <w:numPr>
          <w:ilvl w:val="0"/>
          <w:numId w:val="9"/>
        </w:numPr>
        <w:spacing w:before="0" w:after="0" w:line="360" w:lineRule="auto"/>
        <w:ind w:left="426" w:hanging="426"/>
        <w:contextualSpacing/>
        <w:rPr>
          <w:rFonts w:ascii="Arial" w:hAnsi="Arial"/>
          <w:sz w:val="20"/>
          <w:szCs w:val="20"/>
        </w:rPr>
      </w:pPr>
      <w:r w:rsidRPr="00C514F7">
        <w:rPr>
          <w:rStyle w:val="normaltextrun"/>
          <w:rFonts w:ascii="Arial" w:hAnsi="Arial"/>
          <w:sz w:val="20"/>
          <w:szCs w:val="20"/>
        </w:rPr>
        <w:t>Reprezentantem Klubu</w:t>
      </w:r>
      <w:r w:rsidR="5B4220D5" w:rsidRPr="00C514F7">
        <w:rPr>
          <w:rStyle w:val="normaltextrun"/>
          <w:rFonts w:ascii="Arial" w:hAnsi="Arial"/>
          <w:sz w:val="20"/>
          <w:szCs w:val="20"/>
        </w:rPr>
        <w:t xml:space="preserve"> </w:t>
      </w:r>
      <w:r w:rsidRPr="00C514F7">
        <w:rPr>
          <w:rStyle w:val="normaltextrun"/>
          <w:rFonts w:ascii="Arial" w:hAnsi="Arial"/>
          <w:sz w:val="20"/>
          <w:szCs w:val="20"/>
        </w:rPr>
        <w:t xml:space="preserve">musi być jego pełnoletni </w:t>
      </w:r>
      <w:r w:rsidR="05DF1287" w:rsidRPr="00C514F7">
        <w:rPr>
          <w:rStyle w:val="normaltextrun"/>
          <w:rFonts w:ascii="Arial" w:hAnsi="Arial"/>
          <w:sz w:val="20"/>
          <w:szCs w:val="20"/>
        </w:rPr>
        <w:t>o</w:t>
      </w:r>
      <w:r w:rsidRPr="00C514F7">
        <w:rPr>
          <w:rStyle w:val="normaltextrun"/>
          <w:rFonts w:ascii="Arial" w:hAnsi="Arial"/>
          <w:sz w:val="20"/>
          <w:szCs w:val="20"/>
        </w:rPr>
        <w:t>piekun</w:t>
      </w:r>
      <w:r w:rsidR="05DF1287" w:rsidRPr="00C514F7">
        <w:rPr>
          <w:rStyle w:val="normaltextrun"/>
          <w:rFonts w:ascii="Arial" w:hAnsi="Arial"/>
          <w:sz w:val="20"/>
          <w:szCs w:val="20"/>
        </w:rPr>
        <w:t xml:space="preserve"> (dalej zwany „</w:t>
      </w:r>
      <w:r w:rsidR="05DF1287" w:rsidRPr="00C514F7">
        <w:rPr>
          <w:rStyle w:val="normaltextrun"/>
          <w:rFonts w:ascii="Arial" w:hAnsi="Arial"/>
          <w:b/>
          <w:bCs/>
          <w:sz w:val="20"/>
          <w:szCs w:val="20"/>
        </w:rPr>
        <w:t>Reprezen</w:t>
      </w:r>
      <w:r w:rsidR="255FBAF1" w:rsidRPr="00C514F7">
        <w:rPr>
          <w:rStyle w:val="normaltextrun"/>
          <w:rFonts w:ascii="Arial" w:hAnsi="Arial"/>
          <w:b/>
          <w:bCs/>
          <w:sz w:val="20"/>
          <w:szCs w:val="20"/>
        </w:rPr>
        <w:t>tantem</w:t>
      </w:r>
      <w:r w:rsidR="255FBAF1" w:rsidRPr="00C514F7">
        <w:rPr>
          <w:rStyle w:val="normaltextrun"/>
          <w:rFonts w:ascii="Arial" w:hAnsi="Arial"/>
          <w:sz w:val="20"/>
          <w:szCs w:val="20"/>
        </w:rPr>
        <w:t>”)</w:t>
      </w:r>
      <w:r w:rsidRPr="00C514F7">
        <w:rPr>
          <w:rStyle w:val="normaltextrun"/>
          <w:rFonts w:ascii="Arial" w:hAnsi="Arial"/>
          <w:sz w:val="20"/>
          <w:szCs w:val="20"/>
        </w:rPr>
        <w:t>.</w:t>
      </w:r>
      <w:r w:rsidRPr="00C514F7">
        <w:rPr>
          <w:rStyle w:val="eop"/>
          <w:rFonts w:ascii="Arial" w:hAnsi="Arial"/>
          <w:sz w:val="20"/>
          <w:szCs w:val="20"/>
        </w:rPr>
        <w:t> </w:t>
      </w:r>
    </w:p>
    <w:p w14:paraId="3BDFB863" w14:textId="0B071A23" w:rsidR="000A3531" w:rsidRPr="00C514F7" w:rsidRDefault="4E72CF92" w:rsidP="00976CC1">
      <w:pPr>
        <w:pStyle w:val="paragraph"/>
        <w:numPr>
          <w:ilvl w:val="0"/>
          <w:numId w:val="9"/>
        </w:numPr>
        <w:spacing w:before="0" w:after="0" w:line="360" w:lineRule="auto"/>
        <w:ind w:left="426" w:hanging="426"/>
        <w:contextualSpacing/>
        <w:rPr>
          <w:rFonts w:ascii="Arial" w:hAnsi="Arial"/>
          <w:sz w:val="20"/>
          <w:szCs w:val="20"/>
        </w:rPr>
      </w:pPr>
      <w:r w:rsidRPr="00C514F7">
        <w:rPr>
          <w:rStyle w:val="normaltextrun"/>
          <w:rFonts w:ascii="Arial" w:hAnsi="Arial"/>
          <w:sz w:val="20"/>
          <w:szCs w:val="20"/>
        </w:rPr>
        <w:t>Reprezentować Klubu w Konkursie nie mogą: </w:t>
      </w:r>
      <w:r w:rsidRPr="00C514F7">
        <w:rPr>
          <w:rStyle w:val="eop"/>
          <w:rFonts w:ascii="Arial" w:hAnsi="Arial"/>
          <w:sz w:val="20"/>
          <w:szCs w:val="20"/>
        </w:rPr>
        <w:t> </w:t>
      </w:r>
    </w:p>
    <w:p w14:paraId="37077EEF" w14:textId="026CEC78" w:rsidR="00EB015F" w:rsidRPr="00C514F7" w:rsidRDefault="000D2F11" w:rsidP="00976CC1">
      <w:pPr>
        <w:pStyle w:val="paragraph"/>
        <w:numPr>
          <w:ilvl w:val="0"/>
          <w:numId w:val="12"/>
        </w:numPr>
        <w:spacing w:before="0" w:after="0" w:line="360" w:lineRule="auto"/>
        <w:ind w:left="709" w:hanging="283"/>
        <w:contextualSpacing/>
        <w:rPr>
          <w:rFonts w:ascii="Arial" w:hAnsi="Arial"/>
          <w:sz w:val="20"/>
          <w:szCs w:val="20"/>
        </w:rPr>
      </w:pPr>
      <w:r w:rsidRPr="00C514F7">
        <w:rPr>
          <w:rStyle w:val="normaltextrun"/>
          <w:rFonts w:ascii="Arial" w:hAnsi="Arial"/>
          <w:sz w:val="20"/>
          <w:szCs w:val="20"/>
        </w:rPr>
        <w:t xml:space="preserve">pracownicy i wolontariusze Organizatora, Partnera i pozostałych członków </w:t>
      </w:r>
      <w:r w:rsidR="00787556" w:rsidRPr="00C514F7">
        <w:rPr>
          <w:rStyle w:val="normaltextrun"/>
          <w:rFonts w:ascii="Arial" w:hAnsi="Arial"/>
          <w:sz w:val="20"/>
          <w:szCs w:val="20"/>
        </w:rPr>
        <w:t>k</w:t>
      </w:r>
      <w:r w:rsidRPr="00C514F7">
        <w:rPr>
          <w:rStyle w:val="normaltextrun"/>
          <w:rFonts w:ascii="Arial" w:hAnsi="Arial"/>
          <w:sz w:val="20"/>
          <w:szCs w:val="20"/>
        </w:rPr>
        <w:t xml:space="preserve">omisji </w:t>
      </w:r>
      <w:r w:rsidR="00787556" w:rsidRPr="00C514F7">
        <w:rPr>
          <w:rStyle w:val="normaltextrun"/>
          <w:rFonts w:ascii="Arial" w:hAnsi="Arial"/>
          <w:sz w:val="20"/>
          <w:szCs w:val="20"/>
        </w:rPr>
        <w:t>k</w:t>
      </w:r>
      <w:r w:rsidRPr="00C514F7">
        <w:rPr>
          <w:rStyle w:val="normaltextrun"/>
          <w:rFonts w:ascii="Arial" w:hAnsi="Arial"/>
          <w:sz w:val="20"/>
          <w:szCs w:val="20"/>
        </w:rPr>
        <w:t>onkursowej</w:t>
      </w:r>
      <w:r w:rsidR="00B20DAD" w:rsidRPr="00C514F7">
        <w:rPr>
          <w:rStyle w:val="normaltextrun"/>
          <w:rFonts w:ascii="Arial" w:hAnsi="Arial"/>
          <w:sz w:val="20"/>
          <w:szCs w:val="20"/>
        </w:rPr>
        <w:t>,</w:t>
      </w:r>
    </w:p>
    <w:p w14:paraId="067732B8" w14:textId="552DF35D" w:rsidR="000A3531" w:rsidRPr="00C514F7" w:rsidRDefault="000D2F11" w:rsidP="00976CC1">
      <w:pPr>
        <w:pStyle w:val="paragraph"/>
        <w:numPr>
          <w:ilvl w:val="0"/>
          <w:numId w:val="12"/>
        </w:numPr>
        <w:spacing w:before="0" w:after="0" w:line="360" w:lineRule="auto"/>
        <w:ind w:left="709" w:hanging="283"/>
        <w:contextualSpacing/>
        <w:rPr>
          <w:rFonts w:ascii="Arial" w:hAnsi="Arial"/>
          <w:sz w:val="20"/>
          <w:szCs w:val="20"/>
        </w:rPr>
      </w:pPr>
      <w:r w:rsidRPr="00C514F7">
        <w:rPr>
          <w:rStyle w:val="normaltextrun"/>
          <w:rFonts w:ascii="Arial" w:hAnsi="Arial"/>
          <w:sz w:val="20"/>
          <w:szCs w:val="20"/>
        </w:rPr>
        <w:t xml:space="preserve">pełnoletnie dzieci pracowników i wolontariuszy Organizatora, Partnera i pozostałych członków </w:t>
      </w:r>
      <w:r w:rsidR="00787556" w:rsidRPr="00C514F7">
        <w:rPr>
          <w:rStyle w:val="normaltextrun"/>
          <w:rFonts w:ascii="Arial" w:hAnsi="Arial"/>
          <w:sz w:val="20"/>
          <w:szCs w:val="20"/>
        </w:rPr>
        <w:t>k</w:t>
      </w:r>
      <w:r w:rsidRPr="00C514F7">
        <w:rPr>
          <w:rStyle w:val="normaltextrun"/>
          <w:rFonts w:ascii="Arial" w:hAnsi="Arial"/>
          <w:sz w:val="20"/>
          <w:szCs w:val="20"/>
        </w:rPr>
        <w:t xml:space="preserve">omisji </w:t>
      </w:r>
      <w:r w:rsidR="00787556" w:rsidRPr="00C514F7">
        <w:rPr>
          <w:rStyle w:val="normaltextrun"/>
          <w:rFonts w:ascii="Arial" w:hAnsi="Arial"/>
          <w:sz w:val="20"/>
          <w:szCs w:val="20"/>
        </w:rPr>
        <w:t>k</w:t>
      </w:r>
      <w:r w:rsidRPr="00C514F7">
        <w:rPr>
          <w:rStyle w:val="normaltextrun"/>
          <w:rFonts w:ascii="Arial" w:hAnsi="Arial"/>
          <w:sz w:val="20"/>
          <w:szCs w:val="20"/>
        </w:rPr>
        <w:t>onkursowej</w:t>
      </w:r>
      <w:r w:rsidR="00B20DAD" w:rsidRPr="00C514F7">
        <w:rPr>
          <w:rStyle w:val="normaltextrun"/>
          <w:rFonts w:ascii="Arial" w:hAnsi="Arial"/>
          <w:sz w:val="20"/>
          <w:szCs w:val="20"/>
        </w:rPr>
        <w:t>.</w:t>
      </w:r>
    </w:p>
    <w:p w14:paraId="52CD2069" w14:textId="77777777" w:rsidR="000A3531" w:rsidRPr="00C514F7" w:rsidRDefault="000D2F11" w:rsidP="00976CC1">
      <w:pPr>
        <w:pStyle w:val="paragraph"/>
        <w:spacing w:before="0" w:after="0" w:line="360" w:lineRule="auto"/>
        <w:ind w:left="270" w:hanging="270"/>
        <w:contextualSpacing/>
        <w:rPr>
          <w:rFonts w:ascii="Arial" w:hAnsi="Arial"/>
          <w:sz w:val="20"/>
          <w:szCs w:val="20"/>
        </w:rPr>
      </w:pPr>
      <w:r w:rsidRPr="00C514F7">
        <w:rPr>
          <w:rStyle w:val="eop"/>
          <w:rFonts w:ascii="Arial" w:hAnsi="Arial"/>
          <w:sz w:val="20"/>
          <w:szCs w:val="20"/>
        </w:rPr>
        <w:t> </w:t>
      </w:r>
    </w:p>
    <w:p w14:paraId="226144F9" w14:textId="77777777" w:rsidR="000A3531" w:rsidRPr="00C514F7" w:rsidRDefault="000D2F11" w:rsidP="00976CC1">
      <w:pPr>
        <w:pStyle w:val="paragraph"/>
        <w:spacing w:before="0" w:after="0" w:line="360" w:lineRule="auto"/>
        <w:ind w:left="270" w:hanging="270"/>
        <w:contextualSpacing/>
        <w:jc w:val="center"/>
        <w:rPr>
          <w:rFonts w:ascii="Arial" w:hAnsi="Arial"/>
          <w:sz w:val="20"/>
          <w:szCs w:val="20"/>
        </w:rPr>
      </w:pPr>
      <w:r w:rsidRPr="00C514F7">
        <w:rPr>
          <w:rStyle w:val="normaltextrun"/>
          <w:rFonts w:ascii="Arial" w:hAnsi="Arial"/>
          <w:b/>
          <w:bCs/>
          <w:sz w:val="20"/>
          <w:szCs w:val="20"/>
        </w:rPr>
        <w:t>§ 4</w:t>
      </w:r>
      <w:r w:rsidRPr="00C514F7">
        <w:rPr>
          <w:rStyle w:val="eop"/>
          <w:rFonts w:ascii="Arial" w:hAnsi="Arial"/>
          <w:sz w:val="20"/>
          <w:szCs w:val="20"/>
        </w:rPr>
        <w:t> </w:t>
      </w:r>
    </w:p>
    <w:p w14:paraId="089FBC5B" w14:textId="0D7F1739" w:rsidR="000A3531" w:rsidRPr="00C514F7" w:rsidRDefault="00CA5701" w:rsidP="00976CC1">
      <w:pPr>
        <w:pStyle w:val="paragraph"/>
        <w:spacing w:before="0" w:after="0" w:line="360" w:lineRule="auto"/>
        <w:ind w:left="272" w:hanging="272"/>
        <w:contextualSpacing/>
        <w:jc w:val="center"/>
        <w:rPr>
          <w:rFonts w:ascii="Arial" w:hAnsi="Arial"/>
          <w:sz w:val="20"/>
          <w:szCs w:val="20"/>
        </w:rPr>
      </w:pPr>
      <w:r w:rsidRPr="00C514F7">
        <w:rPr>
          <w:rStyle w:val="normaltextrun"/>
          <w:rFonts w:ascii="Arial" w:hAnsi="Arial"/>
          <w:b/>
          <w:bCs/>
          <w:sz w:val="20"/>
          <w:szCs w:val="20"/>
        </w:rPr>
        <w:t>Zgłoszenie udziału w Konkursie</w:t>
      </w:r>
    </w:p>
    <w:p w14:paraId="23EBABDD" w14:textId="46A50A15" w:rsidR="00AD2DD9" w:rsidRPr="00C514F7" w:rsidRDefault="4E72CF92" w:rsidP="00976CC1">
      <w:pPr>
        <w:pStyle w:val="paragraph"/>
        <w:numPr>
          <w:ilvl w:val="1"/>
          <w:numId w:val="9"/>
        </w:numPr>
        <w:spacing w:before="0" w:after="0" w:line="360" w:lineRule="auto"/>
        <w:ind w:left="425" w:hanging="425"/>
        <w:contextualSpacing/>
        <w:rPr>
          <w:rStyle w:val="eop"/>
          <w:rFonts w:ascii="Arial" w:hAnsi="Arial"/>
          <w:sz w:val="20"/>
          <w:szCs w:val="20"/>
        </w:rPr>
      </w:pPr>
      <w:r w:rsidRPr="00C514F7">
        <w:rPr>
          <w:rStyle w:val="normaltextrun"/>
          <w:rFonts w:ascii="Arial" w:hAnsi="Arial"/>
          <w:sz w:val="20"/>
          <w:szCs w:val="20"/>
        </w:rPr>
        <w:t xml:space="preserve">Zgłoszenie </w:t>
      </w:r>
      <w:r w:rsidR="5975A633" w:rsidRPr="00C514F7">
        <w:rPr>
          <w:rStyle w:val="normaltextrun"/>
          <w:rFonts w:ascii="Arial" w:hAnsi="Arial"/>
          <w:sz w:val="20"/>
          <w:szCs w:val="20"/>
        </w:rPr>
        <w:t xml:space="preserve">udziału w </w:t>
      </w:r>
      <w:r w:rsidRPr="00C514F7">
        <w:rPr>
          <w:rStyle w:val="normaltextrun"/>
          <w:rFonts w:ascii="Arial" w:hAnsi="Arial"/>
          <w:sz w:val="20"/>
          <w:szCs w:val="20"/>
        </w:rPr>
        <w:t>Konkurs</w:t>
      </w:r>
      <w:r w:rsidR="5975A633" w:rsidRPr="00C514F7">
        <w:rPr>
          <w:rStyle w:val="normaltextrun"/>
          <w:rFonts w:ascii="Arial" w:hAnsi="Arial"/>
          <w:sz w:val="20"/>
          <w:szCs w:val="20"/>
        </w:rPr>
        <w:t>ie</w:t>
      </w:r>
      <w:r w:rsidRPr="00C514F7">
        <w:rPr>
          <w:rStyle w:val="normaltextrun"/>
          <w:rFonts w:ascii="Arial" w:hAnsi="Arial"/>
          <w:sz w:val="20"/>
          <w:szCs w:val="20"/>
        </w:rPr>
        <w:t xml:space="preserve"> następuje poprzez wysłanie drogą elektroniczną wypełnionego </w:t>
      </w:r>
      <w:r w:rsidR="0902ECB6" w:rsidRPr="00C514F7">
        <w:rPr>
          <w:rStyle w:val="normaltextrun"/>
          <w:rFonts w:ascii="Arial" w:hAnsi="Arial"/>
          <w:sz w:val="20"/>
          <w:szCs w:val="20"/>
        </w:rPr>
        <w:t>f</w:t>
      </w:r>
      <w:r w:rsidRPr="00C514F7">
        <w:rPr>
          <w:rStyle w:val="normaltextrun"/>
          <w:rFonts w:ascii="Arial" w:hAnsi="Arial"/>
          <w:sz w:val="20"/>
          <w:szCs w:val="20"/>
        </w:rPr>
        <w:t xml:space="preserve">ormularza </w:t>
      </w:r>
      <w:r w:rsidR="0902ECB6" w:rsidRPr="00C514F7">
        <w:rPr>
          <w:rStyle w:val="normaltextrun"/>
          <w:rFonts w:ascii="Arial" w:hAnsi="Arial"/>
          <w:sz w:val="20"/>
          <w:szCs w:val="20"/>
        </w:rPr>
        <w:t>z</w:t>
      </w:r>
      <w:r w:rsidRPr="00C514F7">
        <w:rPr>
          <w:rStyle w:val="normaltextrun"/>
          <w:rFonts w:ascii="Arial" w:hAnsi="Arial"/>
          <w:sz w:val="20"/>
          <w:szCs w:val="20"/>
        </w:rPr>
        <w:t xml:space="preserve">głoszeniowego </w:t>
      </w:r>
      <w:r w:rsidR="0902ECB6" w:rsidRPr="00C514F7">
        <w:rPr>
          <w:rStyle w:val="normaltextrun"/>
          <w:rFonts w:ascii="Arial" w:hAnsi="Arial"/>
          <w:sz w:val="20"/>
          <w:szCs w:val="20"/>
        </w:rPr>
        <w:t>(dalej zwanego „</w:t>
      </w:r>
      <w:r w:rsidR="0902ECB6" w:rsidRPr="00C514F7">
        <w:rPr>
          <w:rStyle w:val="normaltextrun"/>
          <w:rFonts w:ascii="Arial" w:hAnsi="Arial"/>
          <w:b/>
          <w:bCs/>
          <w:sz w:val="20"/>
          <w:szCs w:val="20"/>
        </w:rPr>
        <w:t>Formularzem</w:t>
      </w:r>
      <w:r w:rsidR="0902ECB6" w:rsidRPr="00C514F7">
        <w:rPr>
          <w:rStyle w:val="normaltextrun"/>
          <w:rFonts w:ascii="Arial" w:hAnsi="Arial"/>
          <w:sz w:val="20"/>
          <w:szCs w:val="20"/>
        </w:rPr>
        <w:t xml:space="preserve">”) </w:t>
      </w:r>
      <w:r w:rsidRPr="00C514F7">
        <w:rPr>
          <w:rStyle w:val="normaltextrun"/>
          <w:rFonts w:ascii="Arial" w:hAnsi="Arial"/>
          <w:sz w:val="20"/>
          <w:szCs w:val="20"/>
        </w:rPr>
        <w:t xml:space="preserve">na adres: </w:t>
      </w:r>
      <w:bookmarkStart w:id="1" w:name="_Hlk88134297"/>
      <w:r w:rsidR="00CF3A28" w:rsidRPr="00C514F7">
        <w:fldChar w:fldCharType="begin"/>
      </w:r>
      <w:r w:rsidR="00CF3A28" w:rsidRPr="00C514F7">
        <w:rPr>
          <w:rFonts w:ascii="Arial" w:hAnsi="Arial"/>
          <w:sz w:val="20"/>
          <w:szCs w:val="20"/>
        </w:rPr>
        <w:instrText xml:space="preserve"> HYPERLINK "mailto:kmo@kopernik.org.pl" \h </w:instrText>
      </w:r>
      <w:r w:rsidR="00CF3A28" w:rsidRPr="00C514F7">
        <w:fldChar w:fldCharType="separate"/>
      </w:r>
      <w:r w:rsidR="3208481D" w:rsidRPr="00C514F7">
        <w:rPr>
          <w:rStyle w:val="Hipercze"/>
          <w:rFonts w:ascii="Arial" w:hAnsi="Arial"/>
          <w:sz w:val="20"/>
          <w:szCs w:val="20"/>
        </w:rPr>
        <w:t>kmo@kopernik.org.pl</w:t>
      </w:r>
      <w:r w:rsidR="00CF3A28" w:rsidRPr="00C514F7">
        <w:rPr>
          <w:rStyle w:val="Hipercze"/>
          <w:rFonts w:ascii="Arial" w:hAnsi="Arial"/>
          <w:sz w:val="20"/>
          <w:szCs w:val="20"/>
        </w:rPr>
        <w:fldChar w:fldCharType="end"/>
      </w:r>
      <w:r w:rsidR="3208481D" w:rsidRPr="00C514F7">
        <w:rPr>
          <w:rStyle w:val="normaltextrun"/>
          <w:rFonts w:ascii="Arial" w:hAnsi="Arial"/>
          <w:sz w:val="20"/>
          <w:szCs w:val="20"/>
        </w:rPr>
        <w:t xml:space="preserve"> </w:t>
      </w:r>
      <w:bookmarkEnd w:id="1"/>
      <w:r w:rsidRPr="00C514F7">
        <w:rPr>
          <w:rStyle w:val="normaltextrun"/>
          <w:rFonts w:ascii="Arial" w:hAnsi="Arial"/>
          <w:sz w:val="20"/>
          <w:szCs w:val="20"/>
        </w:rPr>
        <w:t xml:space="preserve">do dnia </w:t>
      </w:r>
      <w:r w:rsidR="5BAC8E12" w:rsidRPr="00C514F7">
        <w:rPr>
          <w:rStyle w:val="normaltextrun"/>
          <w:rFonts w:ascii="Arial" w:hAnsi="Arial"/>
          <w:sz w:val="20"/>
          <w:szCs w:val="20"/>
        </w:rPr>
        <w:t>31</w:t>
      </w:r>
      <w:r w:rsidR="3208481D" w:rsidRPr="00C514F7">
        <w:rPr>
          <w:rStyle w:val="normaltextrun"/>
          <w:rFonts w:ascii="Arial" w:hAnsi="Arial"/>
          <w:sz w:val="20"/>
          <w:szCs w:val="20"/>
        </w:rPr>
        <w:t xml:space="preserve"> </w:t>
      </w:r>
      <w:r w:rsidR="5BAC8E12" w:rsidRPr="00C514F7">
        <w:rPr>
          <w:rStyle w:val="normaltextrun"/>
          <w:rFonts w:ascii="Arial" w:hAnsi="Arial"/>
          <w:sz w:val="20"/>
          <w:szCs w:val="20"/>
        </w:rPr>
        <w:t>grudnia</w:t>
      </w:r>
      <w:r w:rsidRPr="00C514F7">
        <w:rPr>
          <w:rStyle w:val="normaltextrun"/>
          <w:rFonts w:ascii="Arial" w:hAnsi="Arial"/>
          <w:sz w:val="20"/>
          <w:szCs w:val="20"/>
        </w:rPr>
        <w:t xml:space="preserve"> 2021 r. z dopiskiem „Konkurs Mistrzowie KMO</w:t>
      </w:r>
      <w:r w:rsidR="11304BCE" w:rsidRPr="00C514F7">
        <w:rPr>
          <w:rStyle w:val="normaltextrun"/>
          <w:rFonts w:ascii="Arial" w:hAnsi="Arial"/>
          <w:sz w:val="20"/>
          <w:szCs w:val="20"/>
        </w:rPr>
        <w:t xml:space="preserve"> 2021</w:t>
      </w:r>
      <w:r w:rsidRPr="00C514F7">
        <w:rPr>
          <w:rStyle w:val="normaltextrun"/>
          <w:rFonts w:ascii="Arial" w:hAnsi="Arial"/>
          <w:sz w:val="20"/>
          <w:szCs w:val="20"/>
        </w:rPr>
        <w:t>”.</w:t>
      </w:r>
      <w:r w:rsidRPr="00C514F7">
        <w:rPr>
          <w:rStyle w:val="eop"/>
          <w:rFonts w:ascii="Arial" w:hAnsi="Arial"/>
          <w:sz w:val="20"/>
          <w:szCs w:val="20"/>
        </w:rPr>
        <w:t> </w:t>
      </w:r>
    </w:p>
    <w:p w14:paraId="52750621" w14:textId="0DFCF901" w:rsidR="00AD2DD9" w:rsidRPr="00C514F7" w:rsidRDefault="4E72CF92" w:rsidP="1F408444">
      <w:pPr>
        <w:pStyle w:val="paragraph"/>
        <w:numPr>
          <w:ilvl w:val="1"/>
          <w:numId w:val="9"/>
        </w:numPr>
        <w:spacing w:before="0" w:after="0" w:line="360" w:lineRule="auto"/>
        <w:ind w:left="425" w:hanging="425"/>
        <w:contextualSpacing/>
        <w:rPr>
          <w:rFonts w:ascii="Arial" w:eastAsia="Arial" w:hAnsi="Arial"/>
          <w:sz w:val="20"/>
          <w:szCs w:val="20"/>
        </w:rPr>
      </w:pPr>
      <w:r w:rsidRPr="00C514F7">
        <w:rPr>
          <w:rStyle w:val="normaltextrun"/>
          <w:rFonts w:ascii="Arial" w:hAnsi="Arial"/>
          <w:sz w:val="20"/>
          <w:szCs w:val="20"/>
        </w:rPr>
        <w:t>Formularz zamieszczony jest na stronie</w:t>
      </w:r>
      <w:r w:rsidR="00D07A6B" w:rsidRPr="00C514F7">
        <w:rPr>
          <w:rFonts w:ascii="Arial" w:hAnsi="Arial"/>
          <w:sz w:val="20"/>
          <w:szCs w:val="20"/>
        </w:rPr>
        <w:t xml:space="preserve"> </w:t>
      </w:r>
      <w:r w:rsidR="00C74B1A" w:rsidRPr="00C514F7">
        <w:rPr>
          <w:rFonts w:ascii="Arial" w:hAnsi="Arial"/>
          <w:sz w:val="20"/>
          <w:szCs w:val="20"/>
        </w:rPr>
        <w:t>h</w:t>
      </w:r>
      <w:hyperlink r:id="rId12" w:tgtFrame="_blank" w:history="1">
        <w:r w:rsidR="00C74B1A" w:rsidRPr="00C514F7">
          <w:rPr>
            <w:rStyle w:val="normaltextrun"/>
            <w:rFonts w:ascii="Arial" w:hAnsi="Arial"/>
            <w:color w:val="0078D4"/>
            <w:sz w:val="20"/>
            <w:szCs w:val="20"/>
            <w:u w:val="single"/>
          </w:rPr>
          <w:t>ttp://kmo.org.pl/pl/mistrzowie-kmo-2</w:t>
        </w:r>
      </w:hyperlink>
    </w:p>
    <w:p w14:paraId="15940B93" w14:textId="3A5AEE0F" w:rsidR="00315873" w:rsidRPr="00C514F7" w:rsidRDefault="000D2F11" w:rsidP="00315873">
      <w:pPr>
        <w:numPr>
          <w:ilvl w:val="0"/>
          <w:numId w:val="24"/>
        </w:numPr>
        <w:pBdr>
          <w:top w:val="nil"/>
          <w:left w:val="nil"/>
          <w:bottom w:val="nil"/>
          <w:right w:val="nil"/>
          <w:between w:val="nil"/>
        </w:pBdr>
        <w:spacing w:after="0" w:line="360" w:lineRule="auto"/>
        <w:contextualSpacing/>
        <w:rPr>
          <w:szCs w:val="20"/>
        </w:rPr>
      </w:pPr>
      <w:r w:rsidRPr="00C514F7">
        <w:rPr>
          <w:rStyle w:val="Hipercze"/>
          <w:szCs w:val="20"/>
        </w:rPr>
        <w:t> </w:t>
      </w:r>
      <w:r w:rsidR="00315873" w:rsidRPr="00C514F7">
        <w:rPr>
          <w:szCs w:val="20"/>
        </w:rPr>
        <w:t xml:space="preserve">Warunkiem udziału w </w:t>
      </w:r>
      <w:r w:rsidR="00514D08" w:rsidRPr="00C514F7">
        <w:rPr>
          <w:szCs w:val="20"/>
        </w:rPr>
        <w:t>Konkursie</w:t>
      </w:r>
      <w:r w:rsidR="00315873" w:rsidRPr="00C514F7">
        <w:rPr>
          <w:szCs w:val="20"/>
        </w:rPr>
        <w:t xml:space="preserve"> jest:</w:t>
      </w:r>
    </w:p>
    <w:p w14:paraId="6B8CBEAC" w14:textId="3CE94B2B" w:rsidR="00315873" w:rsidRPr="00C514F7" w:rsidRDefault="00315873" w:rsidP="00315873">
      <w:pPr>
        <w:pStyle w:val="Akapitzlist"/>
        <w:numPr>
          <w:ilvl w:val="0"/>
          <w:numId w:val="25"/>
        </w:numPr>
        <w:pBdr>
          <w:top w:val="nil"/>
          <w:left w:val="nil"/>
          <w:bottom w:val="nil"/>
          <w:right w:val="nil"/>
          <w:between w:val="nil"/>
        </w:pBdr>
        <w:spacing w:after="0" w:line="360" w:lineRule="auto"/>
        <w:ind w:left="709" w:hanging="283"/>
        <w:rPr>
          <w:rFonts w:ascii="Arial" w:eastAsia="Arial" w:hAnsi="Arial" w:cs="Arial"/>
          <w:szCs w:val="20"/>
        </w:rPr>
      </w:pPr>
      <w:r w:rsidRPr="00C514F7">
        <w:rPr>
          <w:rFonts w:ascii="Arial" w:eastAsia="Arial" w:hAnsi="Arial" w:cs="Arial"/>
          <w:szCs w:val="20"/>
        </w:rPr>
        <w:t>prawidłowe wypełnienie formularza zgłoszeniowego (dalej „</w:t>
      </w:r>
      <w:r w:rsidRPr="00C514F7">
        <w:rPr>
          <w:rFonts w:ascii="Arial" w:eastAsia="Arial" w:hAnsi="Arial" w:cs="Arial"/>
          <w:b/>
          <w:szCs w:val="20"/>
        </w:rPr>
        <w:t>Formularz</w:t>
      </w:r>
      <w:r w:rsidRPr="00C514F7">
        <w:rPr>
          <w:rFonts w:ascii="Arial" w:eastAsia="Arial" w:hAnsi="Arial" w:cs="Arial"/>
          <w:szCs w:val="20"/>
        </w:rPr>
        <w:t>”) zamieszczonego na stronie</w:t>
      </w:r>
      <w:r w:rsidRPr="00C514F7">
        <w:rPr>
          <w:rFonts w:ascii="Arial" w:hAnsi="Arial" w:cs="Arial"/>
          <w:szCs w:val="20"/>
        </w:rPr>
        <w:t xml:space="preserve"> internetowej </w:t>
      </w:r>
      <w:hyperlink r:id="rId13">
        <w:r w:rsidR="00514D08" w:rsidRPr="00C514F7">
          <w:rPr>
            <w:rStyle w:val="Hipercze"/>
            <w:rFonts w:ascii="Arial" w:hAnsi="Arial" w:cs="Arial"/>
            <w:szCs w:val="20"/>
          </w:rPr>
          <w:t>kmo@kopernik.org.pl</w:t>
        </w:r>
      </w:hyperlink>
      <w:r w:rsidR="00514D08" w:rsidRPr="00C514F7">
        <w:rPr>
          <w:rStyle w:val="normaltextrun"/>
          <w:rFonts w:ascii="Arial" w:hAnsi="Arial" w:cs="Arial"/>
          <w:szCs w:val="20"/>
        </w:rPr>
        <w:t xml:space="preserve"> </w:t>
      </w:r>
      <w:r w:rsidRPr="00C514F7">
        <w:rPr>
          <w:rFonts w:ascii="Arial" w:hAnsi="Arial" w:cs="Arial"/>
          <w:szCs w:val="20"/>
        </w:rPr>
        <w:t>CNK</w:t>
      </w:r>
      <w:r w:rsidRPr="00C514F7">
        <w:rPr>
          <w:rFonts w:ascii="Arial" w:eastAsia="Arial" w:hAnsi="Arial" w:cs="Arial"/>
          <w:szCs w:val="20"/>
        </w:rPr>
        <w:t xml:space="preserve"> w terminie do dnia </w:t>
      </w:r>
      <w:r w:rsidR="00514D08" w:rsidRPr="00C514F7">
        <w:rPr>
          <w:rFonts w:ascii="Arial" w:eastAsia="Arial" w:hAnsi="Arial" w:cs="Arial"/>
          <w:szCs w:val="20"/>
        </w:rPr>
        <w:t>31</w:t>
      </w:r>
      <w:r w:rsidRPr="00C514F7">
        <w:rPr>
          <w:rFonts w:ascii="Arial" w:eastAsia="Arial" w:hAnsi="Arial" w:cs="Arial"/>
          <w:szCs w:val="20"/>
        </w:rPr>
        <w:t xml:space="preserve"> </w:t>
      </w:r>
      <w:r w:rsidR="00514D08" w:rsidRPr="00C514F7">
        <w:rPr>
          <w:rFonts w:ascii="Arial" w:eastAsia="Arial" w:hAnsi="Arial" w:cs="Arial"/>
          <w:szCs w:val="20"/>
        </w:rPr>
        <w:t>grudnia</w:t>
      </w:r>
      <w:r w:rsidRPr="00C514F7">
        <w:rPr>
          <w:rFonts w:ascii="Arial" w:eastAsia="Arial" w:hAnsi="Arial" w:cs="Arial"/>
          <w:szCs w:val="20"/>
        </w:rPr>
        <w:t xml:space="preserve"> 2021 r. do godziny 23:59</w:t>
      </w:r>
      <w:r w:rsidR="00514D08" w:rsidRPr="00C514F7">
        <w:rPr>
          <w:rFonts w:ascii="Arial" w:eastAsia="Arial" w:hAnsi="Arial" w:cs="Arial"/>
          <w:szCs w:val="20"/>
        </w:rPr>
        <w:t xml:space="preserve"> z dopiskiem „Konkurs Mistrzowie KMO</w:t>
      </w:r>
      <w:r w:rsidR="00E059EF" w:rsidRPr="00C514F7">
        <w:rPr>
          <w:rFonts w:ascii="Arial" w:eastAsia="Arial" w:hAnsi="Arial" w:cs="Arial"/>
          <w:szCs w:val="20"/>
        </w:rPr>
        <w:t xml:space="preserve"> 2021</w:t>
      </w:r>
      <w:r w:rsidR="00514D08" w:rsidRPr="00C514F7">
        <w:rPr>
          <w:rFonts w:ascii="Arial" w:eastAsia="Arial" w:hAnsi="Arial" w:cs="Arial"/>
          <w:szCs w:val="20"/>
        </w:rPr>
        <w:t>”</w:t>
      </w:r>
      <w:r w:rsidRPr="00C514F7">
        <w:rPr>
          <w:rFonts w:ascii="Arial" w:eastAsia="Arial" w:hAnsi="Arial" w:cs="Arial"/>
          <w:szCs w:val="20"/>
        </w:rPr>
        <w:t>. Organizator zastrzega sobie prawo do przedłużenia rekrutacji w przypadku niewystarczającej liczby zgłoszeń, o czym poinformuje na stronie internetowej wskazanej w zadaniu poprzednim, w terminie do  dnia</w:t>
      </w:r>
      <w:r w:rsidR="00E059EF" w:rsidRPr="00C514F7">
        <w:rPr>
          <w:rFonts w:ascii="Arial" w:eastAsia="Arial" w:hAnsi="Arial" w:cs="Arial"/>
          <w:szCs w:val="20"/>
        </w:rPr>
        <w:t xml:space="preserve"> 2</w:t>
      </w:r>
      <w:r w:rsidR="00C74B1A" w:rsidRPr="00C514F7">
        <w:rPr>
          <w:rFonts w:ascii="Arial" w:eastAsia="Arial" w:hAnsi="Arial" w:cs="Arial"/>
          <w:szCs w:val="20"/>
        </w:rPr>
        <w:t>8</w:t>
      </w:r>
      <w:r w:rsidR="00E059EF" w:rsidRPr="00C514F7">
        <w:rPr>
          <w:rFonts w:ascii="Arial" w:eastAsia="Arial" w:hAnsi="Arial" w:cs="Arial"/>
          <w:szCs w:val="20"/>
        </w:rPr>
        <w:t xml:space="preserve"> grudnia</w:t>
      </w:r>
      <w:r w:rsidRPr="00C514F7">
        <w:rPr>
          <w:rFonts w:ascii="Arial" w:eastAsia="Arial" w:hAnsi="Arial" w:cs="Arial"/>
          <w:szCs w:val="20"/>
        </w:rPr>
        <w:t xml:space="preserve"> 2021 r.</w:t>
      </w:r>
    </w:p>
    <w:p w14:paraId="10BFD88B" w14:textId="71DED373" w:rsidR="00C514F7" w:rsidRPr="00C514F7" w:rsidRDefault="00315873" w:rsidP="00C514F7">
      <w:pPr>
        <w:pStyle w:val="Akapitzlist"/>
        <w:numPr>
          <w:ilvl w:val="0"/>
          <w:numId w:val="25"/>
        </w:numPr>
        <w:pBdr>
          <w:top w:val="nil"/>
          <w:left w:val="nil"/>
          <w:bottom w:val="nil"/>
          <w:right w:val="nil"/>
          <w:between w:val="nil"/>
        </w:pBdr>
        <w:spacing w:after="0" w:line="360" w:lineRule="auto"/>
        <w:ind w:left="709" w:hanging="283"/>
        <w:rPr>
          <w:rFonts w:ascii="Arial" w:hAnsi="Arial" w:cs="Arial"/>
          <w:szCs w:val="20"/>
        </w:rPr>
      </w:pPr>
      <w:r w:rsidRPr="00C514F7">
        <w:rPr>
          <w:rFonts w:ascii="Arial" w:eastAsia="Arial" w:hAnsi="Arial" w:cs="Arial"/>
          <w:szCs w:val="20"/>
        </w:rPr>
        <w:t>wyrażenie zgody na przetwarzanie przez Organizatora podanych w Formularzu danych osobowych.</w:t>
      </w:r>
    </w:p>
    <w:p w14:paraId="520714AF" w14:textId="20C19A32" w:rsidR="00315873" w:rsidRPr="00C514F7" w:rsidRDefault="00315873" w:rsidP="00C514F7">
      <w:pPr>
        <w:pStyle w:val="Akapitzlist"/>
        <w:numPr>
          <w:ilvl w:val="0"/>
          <w:numId w:val="29"/>
        </w:numPr>
        <w:pBdr>
          <w:top w:val="nil"/>
          <w:left w:val="nil"/>
          <w:bottom w:val="nil"/>
          <w:right w:val="nil"/>
          <w:between w:val="nil"/>
        </w:pBdr>
        <w:spacing w:after="0" w:line="360" w:lineRule="auto"/>
        <w:rPr>
          <w:szCs w:val="20"/>
        </w:rPr>
      </w:pPr>
      <w:r w:rsidRPr="00C514F7">
        <w:rPr>
          <w:szCs w:val="20"/>
        </w:rPr>
        <w:t>Wypełnienie i wysłanie Formularza jest jednoznaczne z akceptacją postanowień Regulaminu.</w:t>
      </w:r>
    </w:p>
    <w:p w14:paraId="085A6A05" w14:textId="7EC267EF" w:rsidR="00315873" w:rsidRPr="00C514F7" w:rsidRDefault="00315873" w:rsidP="00C514F7">
      <w:pPr>
        <w:numPr>
          <w:ilvl w:val="0"/>
          <w:numId w:val="29"/>
        </w:numPr>
        <w:spacing w:after="0" w:line="360" w:lineRule="auto"/>
        <w:contextualSpacing/>
        <w:rPr>
          <w:szCs w:val="20"/>
        </w:rPr>
      </w:pPr>
      <w:r w:rsidRPr="00C514F7">
        <w:rPr>
          <w:szCs w:val="20"/>
        </w:rPr>
        <w:t xml:space="preserve">Udział w </w:t>
      </w:r>
      <w:r w:rsidR="00514D08" w:rsidRPr="00C514F7">
        <w:rPr>
          <w:szCs w:val="20"/>
        </w:rPr>
        <w:t>Konkursie</w:t>
      </w:r>
      <w:r w:rsidRPr="00C514F7">
        <w:rPr>
          <w:szCs w:val="20"/>
        </w:rPr>
        <w:t xml:space="preserve"> jest bezpłatny.</w:t>
      </w:r>
    </w:p>
    <w:p w14:paraId="6C7CBE81" w14:textId="1BEF8D98" w:rsidR="00315873" w:rsidRPr="00C514F7" w:rsidRDefault="00514D08" w:rsidP="00C514F7">
      <w:pPr>
        <w:numPr>
          <w:ilvl w:val="0"/>
          <w:numId w:val="29"/>
        </w:numPr>
        <w:spacing w:after="0" w:line="360" w:lineRule="auto"/>
        <w:contextualSpacing/>
        <w:rPr>
          <w:szCs w:val="20"/>
        </w:rPr>
      </w:pPr>
      <w:r w:rsidRPr="00C514F7">
        <w:rPr>
          <w:szCs w:val="20"/>
        </w:rPr>
        <w:t>Uczestnicy Konkursu oraz Reprezentanci</w:t>
      </w:r>
      <w:r w:rsidR="00315873" w:rsidRPr="00C514F7">
        <w:rPr>
          <w:szCs w:val="20"/>
        </w:rPr>
        <w:t xml:space="preserve"> są zobowiązani do</w:t>
      </w:r>
      <w:r w:rsidRPr="00C514F7">
        <w:rPr>
          <w:szCs w:val="20"/>
        </w:rPr>
        <w:t xml:space="preserve"> </w:t>
      </w:r>
      <w:r w:rsidR="00315873" w:rsidRPr="00C514F7">
        <w:rPr>
          <w:szCs w:val="20"/>
        </w:rPr>
        <w:t xml:space="preserve">przestrzegania niniejszego Regulaminu, </w:t>
      </w:r>
    </w:p>
    <w:p w14:paraId="12F2978B" w14:textId="1D7DEF26" w:rsidR="00F60936" w:rsidRPr="00C514F7" w:rsidRDefault="00F60936" w:rsidP="00976CC1">
      <w:pPr>
        <w:pStyle w:val="paragraph"/>
        <w:spacing w:before="0" w:after="0" w:line="360" w:lineRule="auto"/>
        <w:ind w:left="270" w:hanging="270"/>
        <w:contextualSpacing/>
        <w:rPr>
          <w:rFonts w:ascii="Arial" w:hAnsi="Arial"/>
          <w:sz w:val="20"/>
          <w:szCs w:val="20"/>
        </w:rPr>
      </w:pPr>
    </w:p>
    <w:p w14:paraId="0E7E2C6D" w14:textId="0F818A35" w:rsidR="000A3531" w:rsidRPr="00C514F7" w:rsidRDefault="000D2F11" w:rsidP="00976CC1">
      <w:pPr>
        <w:pStyle w:val="paragraph"/>
        <w:spacing w:before="0" w:after="0" w:line="360" w:lineRule="auto"/>
        <w:ind w:left="270" w:hanging="270"/>
        <w:contextualSpacing/>
        <w:jc w:val="center"/>
        <w:rPr>
          <w:rFonts w:ascii="Arial" w:hAnsi="Arial"/>
          <w:sz w:val="20"/>
          <w:szCs w:val="20"/>
        </w:rPr>
      </w:pPr>
      <w:r w:rsidRPr="00C514F7">
        <w:rPr>
          <w:rStyle w:val="normaltextrun"/>
          <w:rFonts w:ascii="Arial" w:hAnsi="Arial"/>
          <w:b/>
          <w:bCs/>
          <w:sz w:val="20"/>
          <w:szCs w:val="20"/>
        </w:rPr>
        <w:t xml:space="preserve">§ </w:t>
      </w:r>
      <w:r w:rsidR="003D4547" w:rsidRPr="00C514F7">
        <w:rPr>
          <w:rStyle w:val="eop"/>
          <w:rFonts w:ascii="Arial" w:hAnsi="Arial"/>
          <w:b/>
          <w:bCs/>
          <w:sz w:val="20"/>
          <w:szCs w:val="20"/>
        </w:rPr>
        <w:t>5</w:t>
      </w:r>
    </w:p>
    <w:p w14:paraId="197B1C3B" w14:textId="240F7709" w:rsidR="000A3531" w:rsidRPr="00C514F7" w:rsidRDefault="000D2F11" w:rsidP="00976CC1">
      <w:pPr>
        <w:pStyle w:val="paragraph"/>
        <w:spacing w:before="0" w:after="0" w:line="360" w:lineRule="auto"/>
        <w:ind w:left="272" w:hanging="272"/>
        <w:contextualSpacing/>
        <w:jc w:val="center"/>
        <w:rPr>
          <w:rFonts w:ascii="Arial" w:hAnsi="Arial"/>
          <w:sz w:val="20"/>
          <w:szCs w:val="20"/>
        </w:rPr>
      </w:pPr>
      <w:r w:rsidRPr="00C514F7">
        <w:rPr>
          <w:rStyle w:val="normaltextrun"/>
          <w:rFonts w:ascii="Arial" w:hAnsi="Arial"/>
          <w:b/>
          <w:bCs/>
          <w:sz w:val="20"/>
          <w:szCs w:val="20"/>
        </w:rPr>
        <w:t>Komisja</w:t>
      </w:r>
      <w:r w:rsidRPr="00C514F7">
        <w:rPr>
          <w:rStyle w:val="eop"/>
          <w:rFonts w:ascii="Arial" w:hAnsi="Arial"/>
          <w:sz w:val="20"/>
          <w:szCs w:val="20"/>
        </w:rPr>
        <w:t> </w:t>
      </w:r>
      <w:r w:rsidR="003C52B2" w:rsidRPr="00C514F7">
        <w:rPr>
          <w:rStyle w:val="eop"/>
          <w:rFonts w:ascii="Arial" w:hAnsi="Arial"/>
          <w:b/>
          <w:bCs/>
          <w:sz w:val="20"/>
          <w:szCs w:val="20"/>
        </w:rPr>
        <w:t>konkursowa</w:t>
      </w:r>
    </w:p>
    <w:p w14:paraId="7F50FB9F" w14:textId="779FDCD5" w:rsidR="000A3531" w:rsidRPr="00C514F7" w:rsidRDefault="000D2F11" w:rsidP="00976CC1">
      <w:pPr>
        <w:pStyle w:val="paragraph"/>
        <w:numPr>
          <w:ilvl w:val="1"/>
          <w:numId w:val="11"/>
        </w:numPr>
        <w:spacing w:before="0" w:after="0" w:line="360" w:lineRule="auto"/>
        <w:ind w:left="426" w:hanging="426"/>
        <w:contextualSpacing/>
        <w:rPr>
          <w:rFonts w:ascii="Arial" w:hAnsi="Arial"/>
          <w:sz w:val="20"/>
          <w:szCs w:val="20"/>
        </w:rPr>
      </w:pPr>
      <w:r w:rsidRPr="00C514F7">
        <w:rPr>
          <w:rStyle w:val="normaltextrun"/>
          <w:rFonts w:ascii="Arial" w:hAnsi="Arial"/>
          <w:sz w:val="20"/>
          <w:szCs w:val="20"/>
        </w:rPr>
        <w:lastRenderedPageBreak/>
        <w:t>Nadzór nad prawidłowym przebiegiem procesu wyłonienia laureatów Konkursu</w:t>
      </w:r>
      <w:r w:rsidR="00F60936" w:rsidRPr="00C514F7">
        <w:rPr>
          <w:rStyle w:val="eop"/>
          <w:rFonts w:ascii="Arial" w:hAnsi="Arial"/>
          <w:sz w:val="20"/>
          <w:szCs w:val="20"/>
        </w:rPr>
        <w:t xml:space="preserve"> </w:t>
      </w:r>
      <w:r w:rsidRPr="00C514F7">
        <w:rPr>
          <w:rStyle w:val="normaltextrun"/>
          <w:rFonts w:ascii="Arial" w:hAnsi="Arial"/>
          <w:sz w:val="20"/>
          <w:szCs w:val="20"/>
        </w:rPr>
        <w:t xml:space="preserve">oraz przekazania im nagród sprawować będzie </w:t>
      </w:r>
      <w:r w:rsidR="003C52B2" w:rsidRPr="00C514F7">
        <w:rPr>
          <w:rStyle w:val="normaltextrun"/>
          <w:rFonts w:ascii="Arial" w:hAnsi="Arial"/>
          <w:sz w:val="20"/>
          <w:szCs w:val="20"/>
        </w:rPr>
        <w:t>k</w:t>
      </w:r>
      <w:r w:rsidRPr="00C514F7">
        <w:rPr>
          <w:rStyle w:val="normaltextrun"/>
          <w:rFonts w:ascii="Arial" w:hAnsi="Arial"/>
          <w:sz w:val="20"/>
          <w:szCs w:val="20"/>
        </w:rPr>
        <w:t>omisja konkursowa</w:t>
      </w:r>
      <w:r w:rsidR="003C52B2" w:rsidRPr="00C514F7">
        <w:rPr>
          <w:rStyle w:val="normaltextrun"/>
          <w:rFonts w:ascii="Arial" w:hAnsi="Arial"/>
          <w:sz w:val="20"/>
          <w:szCs w:val="20"/>
        </w:rPr>
        <w:t xml:space="preserve"> (dalej zwana „</w:t>
      </w:r>
      <w:r w:rsidR="003C52B2" w:rsidRPr="00C514F7">
        <w:rPr>
          <w:rStyle w:val="normaltextrun"/>
          <w:rFonts w:ascii="Arial" w:hAnsi="Arial"/>
          <w:b/>
          <w:bCs/>
          <w:sz w:val="20"/>
          <w:szCs w:val="20"/>
        </w:rPr>
        <w:t>Komisją</w:t>
      </w:r>
      <w:r w:rsidR="003C52B2" w:rsidRPr="00C514F7">
        <w:rPr>
          <w:rStyle w:val="normaltextrun"/>
          <w:rFonts w:ascii="Arial" w:hAnsi="Arial"/>
          <w:sz w:val="20"/>
          <w:szCs w:val="20"/>
        </w:rPr>
        <w:t>”)</w:t>
      </w:r>
      <w:r w:rsidRPr="00C514F7">
        <w:rPr>
          <w:rStyle w:val="normaltextrun"/>
          <w:rFonts w:ascii="Arial" w:hAnsi="Arial"/>
          <w:sz w:val="20"/>
          <w:szCs w:val="20"/>
        </w:rPr>
        <w:t>, do zadań której</w:t>
      </w:r>
      <w:r w:rsidR="00F60936" w:rsidRPr="00C514F7">
        <w:rPr>
          <w:rStyle w:val="eop"/>
          <w:rFonts w:ascii="Arial" w:hAnsi="Arial"/>
          <w:sz w:val="20"/>
          <w:szCs w:val="20"/>
        </w:rPr>
        <w:t xml:space="preserve"> </w:t>
      </w:r>
      <w:r w:rsidRPr="00C514F7">
        <w:rPr>
          <w:rStyle w:val="normaltextrun"/>
          <w:rFonts w:ascii="Arial" w:hAnsi="Arial"/>
          <w:sz w:val="20"/>
          <w:szCs w:val="20"/>
        </w:rPr>
        <w:t>należeć będzie w szczególności:</w:t>
      </w:r>
      <w:r w:rsidRPr="00C514F7">
        <w:rPr>
          <w:rStyle w:val="eop"/>
          <w:rFonts w:ascii="Arial" w:hAnsi="Arial"/>
          <w:sz w:val="20"/>
          <w:szCs w:val="20"/>
        </w:rPr>
        <w:t> </w:t>
      </w:r>
    </w:p>
    <w:p w14:paraId="75553DA1" w14:textId="7672C0DE" w:rsidR="000A3531" w:rsidRPr="00C514F7" w:rsidRDefault="000D2F11" w:rsidP="00976CC1">
      <w:pPr>
        <w:pStyle w:val="paragraph"/>
        <w:numPr>
          <w:ilvl w:val="0"/>
          <w:numId w:val="21"/>
        </w:numPr>
        <w:spacing w:before="0" w:after="0" w:line="360" w:lineRule="auto"/>
        <w:ind w:left="709" w:hanging="283"/>
        <w:contextualSpacing/>
        <w:rPr>
          <w:rStyle w:val="eop"/>
          <w:rFonts w:ascii="Arial" w:hAnsi="Arial"/>
          <w:sz w:val="20"/>
          <w:szCs w:val="20"/>
        </w:rPr>
      </w:pPr>
      <w:r w:rsidRPr="00C514F7">
        <w:rPr>
          <w:rStyle w:val="normaltextrun"/>
          <w:rFonts w:ascii="Arial" w:hAnsi="Arial"/>
          <w:sz w:val="20"/>
          <w:szCs w:val="20"/>
        </w:rPr>
        <w:t xml:space="preserve">wyłonienie do dnia </w:t>
      </w:r>
      <w:r w:rsidR="00356ECB" w:rsidRPr="00C514F7">
        <w:rPr>
          <w:rStyle w:val="normaltextrun"/>
          <w:rFonts w:ascii="Arial" w:hAnsi="Arial"/>
          <w:sz w:val="20"/>
          <w:szCs w:val="20"/>
        </w:rPr>
        <w:t xml:space="preserve">31 stycznia </w:t>
      </w:r>
      <w:r w:rsidR="007A4FB1" w:rsidRPr="00C514F7">
        <w:rPr>
          <w:rStyle w:val="normaltextrun"/>
          <w:rFonts w:ascii="Arial" w:hAnsi="Arial"/>
          <w:sz w:val="20"/>
          <w:szCs w:val="20"/>
        </w:rPr>
        <w:t xml:space="preserve"> </w:t>
      </w:r>
      <w:r w:rsidRPr="00C514F7">
        <w:rPr>
          <w:rStyle w:val="normaltextrun"/>
          <w:rFonts w:ascii="Arial" w:hAnsi="Arial"/>
          <w:sz w:val="20"/>
          <w:szCs w:val="20"/>
        </w:rPr>
        <w:t xml:space="preserve"> 202</w:t>
      </w:r>
      <w:r w:rsidR="00356ECB" w:rsidRPr="00C514F7">
        <w:rPr>
          <w:rStyle w:val="normaltextrun"/>
          <w:rFonts w:ascii="Arial" w:hAnsi="Arial"/>
          <w:sz w:val="20"/>
          <w:szCs w:val="20"/>
        </w:rPr>
        <w:t>2</w:t>
      </w:r>
      <w:r w:rsidRPr="00C514F7">
        <w:rPr>
          <w:rStyle w:val="normaltextrun"/>
          <w:rFonts w:ascii="Arial" w:hAnsi="Arial"/>
          <w:sz w:val="20"/>
          <w:szCs w:val="20"/>
        </w:rPr>
        <w:t xml:space="preserve"> r</w:t>
      </w:r>
      <w:r w:rsidR="003C52B2" w:rsidRPr="00C514F7">
        <w:rPr>
          <w:rStyle w:val="normaltextrun"/>
          <w:rFonts w:ascii="Arial" w:hAnsi="Arial"/>
          <w:sz w:val="20"/>
          <w:szCs w:val="20"/>
        </w:rPr>
        <w:t>.</w:t>
      </w:r>
      <w:r w:rsidRPr="00C514F7">
        <w:rPr>
          <w:rStyle w:val="normaltextrun"/>
          <w:rFonts w:ascii="Arial" w:hAnsi="Arial"/>
          <w:sz w:val="20"/>
          <w:szCs w:val="20"/>
        </w:rPr>
        <w:t xml:space="preserve"> </w:t>
      </w:r>
      <w:r w:rsidR="00356ECB" w:rsidRPr="00C514F7">
        <w:rPr>
          <w:rStyle w:val="normaltextrun"/>
          <w:rFonts w:ascii="Arial" w:hAnsi="Arial"/>
          <w:sz w:val="20"/>
          <w:szCs w:val="20"/>
        </w:rPr>
        <w:t>5</w:t>
      </w:r>
      <w:r w:rsidR="00D05D70" w:rsidRPr="00C514F7">
        <w:rPr>
          <w:rStyle w:val="normaltextrun"/>
          <w:rFonts w:ascii="Arial" w:hAnsi="Arial"/>
          <w:sz w:val="20"/>
          <w:szCs w:val="20"/>
        </w:rPr>
        <w:t xml:space="preserve"> (</w:t>
      </w:r>
      <w:r w:rsidR="00356ECB" w:rsidRPr="00C514F7">
        <w:rPr>
          <w:rStyle w:val="normaltextrun"/>
          <w:rFonts w:ascii="Arial" w:hAnsi="Arial"/>
          <w:sz w:val="20"/>
          <w:szCs w:val="20"/>
        </w:rPr>
        <w:t>pięciu</w:t>
      </w:r>
      <w:r w:rsidR="00D05D70" w:rsidRPr="00C514F7">
        <w:rPr>
          <w:rStyle w:val="normaltextrun"/>
          <w:rFonts w:ascii="Arial" w:hAnsi="Arial"/>
          <w:sz w:val="20"/>
          <w:szCs w:val="20"/>
        </w:rPr>
        <w:t>)</w:t>
      </w:r>
      <w:r w:rsidRPr="00C514F7">
        <w:rPr>
          <w:rStyle w:val="normaltextrun"/>
          <w:rFonts w:ascii="Arial" w:hAnsi="Arial"/>
          <w:sz w:val="20"/>
          <w:szCs w:val="20"/>
        </w:rPr>
        <w:t xml:space="preserve"> </w:t>
      </w:r>
      <w:r w:rsidR="003C52B2" w:rsidRPr="00C514F7">
        <w:rPr>
          <w:rStyle w:val="normaltextrun"/>
          <w:rFonts w:ascii="Arial" w:hAnsi="Arial"/>
          <w:sz w:val="20"/>
          <w:szCs w:val="20"/>
        </w:rPr>
        <w:t>l</w:t>
      </w:r>
      <w:r w:rsidRPr="00C514F7">
        <w:rPr>
          <w:rStyle w:val="normaltextrun"/>
          <w:rFonts w:ascii="Arial" w:hAnsi="Arial"/>
          <w:sz w:val="20"/>
          <w:szCs w:val="20"/>
        </w:rPr>
        <w:t>aureatów Konkursu spośród</w:t>
      </w:r>
      <w:r w:rsidR="009741C2" w:rsidRPr="00C514F7">
        <w:rPr>
          <w:rStyle w:val="eop"/>
          <w:rFonts w:ascii="Arial" w:hAnsi="Arial"/>
          <w:sz w:val="20"/>
          <w:szCs w:val="20"/>
        </w:rPr>
        <w:t xml:space="preserve"> </w:t>
      </w:r>
      <w:r w:rsidRPr="00C514F7">
        <w:rPr>
          <w:rStyle w:val="normaltextrun"/>
          <w:rFonts w:ascii="Arial" w:hAnsi="Arial"/>
          <w:sz w:val="20"/>
          <w:szCs w:val="20"/>
        </w:rPr>
        <w:t>zgłoszeń nadesłanych przez Uczestników,</w:t>
      </w:r>
      <w:r w:rsidRPr="00C514F7">
        <w:rPr>
          <w:rStyle w:val="eop"/>
          <w:rFonts w:ascii="Arial" w:hAnsi="Arial"/>
          <w:sz w:val="20"/>
          <w:szCs w:val="20"/>
        </w:rPr>
        <w:t> </w:t>
      </w:r>
    </w:p>
    <w:p w14:paraId="622A3096" w14:textId="17933638" w:rsidR="000A3531" w:rsidRPr="00C514F7" w:rsidRDefault="000D2F11" w:rsidP="00976CC1">
      <w:pPr>
        <w:pStyle w:val="paragraph"/>
        <w:numPr>
          <w:ilvl w:val="0"/>
          <w:numId w:val="21"/>
        </w:numPr>
        <w:spacing w:before="0" w:after="0" w:line="360" w:lineRule="auto"/>
        <w:ind w:left="709" w:hanging="283"/>
        <w:contextualSpacing/>
        <w:rPr>
          <w:rFonts w:ascii="Arial" w:hAnsi="Arial"/>
          <w:sz w:val="20"/>
          <w:szCs w:val="20"/>
        </w:rPr>
      </w:pPr>
      <w:r w:rsidRPr="00C514F7">
        <w:rPr>
          <w:rStyle w:val="normaltextrun"/>
          <w:rFonts w:ascii="Arial" w:hAnsi="Arial"/>
          <w:sz w:val="20"/>
          <w:szCs w:val="20"/>
        </w:rPr>
        <w:t>czuwanie nad prawidłowością przebiegu Konkursu.</w:t>
      </w:r>
      <w:r w:rsidRPr="00C514F7">
        <w:rPr>
          <w:rStyle w:val="eop"/>
          <w:rFonts w:ascii="Arial" w:hAnsi="Arial"/>
          <w:sz w:val="20"/>
          <w:szCs w:val="20"/>
        </w:rPr>
        <w:t> </w:t>
      </w:r>
    </w:p>
    <w:p w14:paraId="45E07CF6" w14:textId="4A96A571" w:rsidR="009741C2" w:rsidRPr="00C514F7" w:rsidRDefault="000D2F11" w:rsidP="00976CC1">
      <w:pPr>
        <w:pStyle w:val="paragraph"/>
        <w:numPr>
          <w:ilvl w:val="0"/>
          <w:numId w:val="11"/>
        </w:numPr>
        <w:spacing w:before="0" w:after="0" w:line="360" w:lineRule="auto"/>
        <w:ind w:left="426" w:hanging="426"/>
        <w:contextualSpacing/>
        <w:rPr>
          <w:rFonts w:ascii="Arial" w:hAnsi="Arial"/>
          <w:sz w:val="20"/>
          <w:szCs w:val="20"/>
        </w:rPr>
      </w:pPr>
      <w:r w:rsidRPr="00C514F7">
        <w:rPr>
          <w:rStyle w:val="normaltextrun"/>
          <w:rFonts w:ascii="Arial" w:hAnsi="Arial"/>
          <w:sz w:val="20"/>
          <w:szCs w:val="20"/>
        </w:rPr>
        <w:t>W skład Komisji wchodzić będ</w:t>
      </w:r>
      <w:r w:rsidR="00396FD7" w:rsidRPr="00C514F7">
        <w:rPr>
          <w:rStyle w:val="normaltextrun"/>
          <w:rFonts w:ascii="Arial" w:hAnsi="Arial"/>
          <w:sz w:val="20"/>
          <w:szCs w:val="20"/>
        </w:rPr>
        <w:t>ą 3</w:t>
      </w:r>
      <w:r w:rsidRPr="00C514F7">
        <w:rPr>
          <w:rStyle w:val="normaltextrun"/>
          <w:rFonts w:ascii="Arial" w:hAnsi="Arial"/>
          <w:sz w:val="20"/>
          <w:szCs w:val="20"/>
        </w:rPr>
        <w:t xml:space="preserve"> </w:t>
      </w:r>
      <w:r w:rsidR="00A377FF" w:rsidRPr="00C514F7">
        <w:rPr>
          <w:rStyle w:val="normaltextrun"/>
          <w:rFonts w:ascii="Arial" w:hAnsi="Arial"/>
          <w:sz w:val="20"/>
          <w:szCs w:val="20"/>
        </w:rPr>
        <w:t xml:space="preserve">(trzy) </w:t>
      </w:r>
      <w:r w:rsidRPr="00C514F7">
        <w:rPr>
          <w:rStyle w:val="normaltextrun"/>
          <w:rFonts w:ascii="Arial" w:hAnsi="Arial"/>
          <w:sz w:val="20"/>
          <w:szCs w:val="20"/>
        </w:rPr>
        <w:t>os</w:t>
      </w:r>
      <w:r w:rsidR="00396FD7" w:rsidRPr="00C514F7">
        <w:rPr>
          <w:rStyle w:val="normaltextrun"/>
          <w:rFonts w:ascii="Arial" w:hAnsi="Arial"/>
          <w:sz w:val="20"/>
          <w:szCs w:val="20"/>
        </w:rPr>
        <w:t>oby</w:t>
      </w:r>
      <w:r w:rsidRPr="00C514F7">
        <w:rPr>
          <w:rStyle w:val="normaltextrun"/>
          <w:rFonts w:ascii="Arial" w:hAnsi="Arial"/>
          <w:sz w:val="20"/>
          <w:szCs w:val="20"/>
        </w:rPr>
        <w:t xml:space="preserve">: </w:t>
      </w:r>
      <w:r w:rsidR="00396FD7" w:rsidRPr="00C514F7">
        <w:rPr>
          <w:rStyle w:val="normaltextrun"/>
          <w:rFonts w:ascii="Arial" w:hAnsi="Arial"/>
          <w:sz w:val="20"/>
          <w:szCs w:val="20"/>
        </w:rPr>
        <w:t>1</w:t>
      </w:r>
      <w:r w:rsidRPr="00C514F7">
        <w:rPr>
          <w:rStyle w:val="normaltextrun"/>
          <w:rFonts w:ascii="Arial" w:hAnsi="Arial"/>
          <w:sz w:val="20"/>
          <w:szCs w:val="20"/>
        </w:rPr>
        <w:t xml:space="preserve"> </w:t>
      </w:r>
      <w:r w:rsidR="00A377FF" w:rsidRPr="00C514F7">
        <w:rPr>
          <w:rStyle w:val="normaltextrun"/>
          <w:rFonts w:ascii="Arial" w:hAnsi="Arial"/>
          <w:sz w:val="20"/>
          <w:szCs w:val="20"/>
        </w:rPr>
        <w:t xml:space="preserve">(jedna) </w:t>
      </w:r>
      <w:r w:rsidRPr="00C514F7">
        <w:rPr>
          <w:rStyle w:val="normaltextrun"/>
          <w:rFonts w:ascii="Arial" w:hAnsi="Arial"/>
          <w:sz w:val="20"/>
          <w:szCs w:val="20"/>
        </w:rPr>
        <w:t xml:space="preserve">ze strony Organizatora, 1 </w:t>
      </w:r>
      <w:r w:rsidR="00A377FF" w:rsidRPr="00C514F7">
        <w:rPr>
          <w:rStyle w:val="normaltextrun"/>
          <w:rFonts w:ascii="Arial" w:hAnsi="Arial"/>
          <w:sz w:val="20"/>
          <w:szCs w:val="20"/>
        </w:rPr>
        <w:t xml:space="preserve">(jedna) </w:t>
      </w:r>
      <w:r w:rsidRPr="00C514F7">
        <w:rPr>
          <w:rStyle w:val="normaltextrun"/>
          <w:rFonts w:ascii="Arial" w:hAnsi="Arial"/>
          <w:sz w:val="20"/>
          <w:szCs w:val="20"/>
        </w:rPr>
        <w:t>ze strony P</w:t>
      </w:r>
      <w:r w:rsidR="00A377FF" w:rsidRPr="00C514F7">
        <w:rPr>
          <w:rStyle w:val="normaltextrun"/>
          <w:rFonts w:ascii="Arial" w:hAnsi="Arial"/>
          <w:sz w:val="20"/>
          <w:szCs w:val="20"/>
        </w:rPr>
        <w:t>artnera</w:t>
      </w:r>
      <w:r w:rsidRPr="00C514F7">
        <w:rPr>
          <w:rStyle w:val="normaltextrun"/>
          <w:rFonts w:ascii="Arial" w:hAnsi="Arial"/>
          <w:sz w:val="20"/>
          <w:szCs w:val="20"/>
        </w:rPr>
        <w:t xml:space="preserve">, </w:t>
      </w:r>
      <w:r w:rsidR="00396FD7" w:rsidRPr="00C514F7">
        <w:rPr>
          <w:rStyle w:val="normaltextrun"/>
          <w:rFonts w:ascii="Arial" w:hAnsi="Arial"/>
          <w:sz w:val="20"/>
          <w:szCs w:val="20"/>
        </w:rPr>
        <w:t>1</w:t>
      </w:r>
      <w:r w:rsidRPr="00C514F7">
        <w:rPr>
          <w:rStyle w:val="normaltextrun"/>
          <w:rFonts w:ascii="Arial" w:hAnsi="Arial"/>
          <w:sz w:val="20"/>
          <w:szCs w:val="20"/>
        </w:rPr>
        <w:t xml:space="preserve"> </w:t>
      </w:r>
      <w:r w:rsidR="00A377FF" w:rsidRPr="00C514F7">
        <w:rPr>
          <w:rStyle w:val="normaltextrun"/>
          <w:rFonts w:ascii="Arial" w:hAnsi="Arial"/>
          <w:sz w:val="20"/>
          <w:szCs w:val="20"/>
        </w:rPr>
        <w:t>(jedna)</w:t>
      </w:r>
      <w:r w:rsidR="00A562CA" w:rsidRPr="00C514F7">
        <w:rPr>
          <w:rStyle w:val="normaltextrun"/>
          <w:rFonts w:ascii="Arial" w:hAnsi="Arial"/>
          <w:sz w:val="20"/>
          <w:szCs w:val="20"/>
        </w:rPr>
        <w:t xml:space="preserve"> </w:t>
      </w:r>
      <w:r w:rsidRPr="00C514F7">
        <w:rPr>
          <w:rStyle w:val="normaltextrun"/>
          <w:rFonts w:ascii="Arial" w:hAnsi="Arial"/>
          <w:sz w:val="20"/>
          <w:szCs w:val="20"/>
        </w:rPr>
        <w:t>reprezentując</w:t>
      </w:r>
      <w:r w:rsidR="00396FD7" w:rsidRPr="00C514F7">
        <w:rPr>
          <w:rStyle w:val="normaltextrun"/>
          <w:rFonts w:ascii="Arial" w:hAnsi="Arial"/>
          <w:sz w:val="20"/>
          <w:szCs w:val="20"/>
        </w:rPr>
        <w:t>a</w:t>
      </w:r>
      <w:r w:rsidRPr="00C514F7">
        <w:rPr>
          <w:rStyle w:val="normaltextrun"/>
          <w:rFonts w:ascii="Arial" w:hAnsi="Arial"/>
          <w:sz w:val="20"/>
          <w:szCs w:val="20"/>
        </w:rPr>
        <w:t xml:space="preserve"> partnerów regionalnych lub krajowych Programu KMO. Przewodniczącym Komisji będzie przedstawiciel wskazany przez Organizatora.</w:t>
      </w:r>
      <w:r w:rsidRPr="00C514F7">
        <w:rPr>
          <w:rStyle w:val="eop"/>
          <w:rFonts w:ascii="Arial" w:hAnsi="Arial"/>
          <w:sz w:val="20"/>
          <w:szCs w:val="20"/>
        </w:rPr>
        <w:t> </w:t>
      </w:r>
      <w:r w:rsidR="009741C2" w:rsidRPr="00C514F7">
        <w:rPr>
          <w:rStyle w:val="eop"/>
          <w:rFonts w:ascii="Arial" w:hAnsi="Arial"/>
          <w:sz w:val="20"/>
          <w:szCs w:val="20"/>
        </w:rPr>
        <w:t xml:space="preserve"> </w:t>
      </w:r>
    </w:p>
    <w:p w14:paraId="435A8479" w14:textId="73B93ECF" w:rsidR="000A3531" w:rsidRPr="00C514F7" w:rsidRDefault="000D2F11" w:rsidP="00976CC1">
      <w:pPr>
        <w:pStyle w:val="paragraph"/>
        <w:numPr>
          <w:ilvl w:val="0"/>
          <w:numId w:val="11"/>
        </w:numPr>
        <w:spacing w:before="0" w:after="0" w:line="360" w:lineRule="auto"/>
        <w:ind w:left="426" w:hanging="426"/>
        <w:contextualSpacing/>
        <w:rPr>
          <w:rFonts w:ascii="Arial" w:hAnsi="Arial"/>
          <w:sz w:val="20"/>
          <w:szCs w:val="20"/>
        </w:rPr>
      </w:pPr>
      <w:r w:rsidRPr="00C514F7">
        <w:rPr>
          <w:rStyle w:val="normaltextrun"/>
          <w:rFonts w:ascii="Arial" w:hAnsi="Arial"/>
          <w:sz w:val="20"/>
          <w:szCs w:val="20"/>
        </w:rPr>
        <w:t xml:space="preserve">Spośród nadesłanych zgłoszeń Komisja nagrodzi </w:t>
      </w:r>
      <w:r w:rsidR="009B332C" w:rsidRPr="00C514F7">
        <w:rPr>
          <w:rStyle w:val="normaltextrun"/>
          <w:rFonts w:ascii="Arial" w:hAnsi="Arial"/>
          <w:sz w:val="20"/>
          <w:szCs w:val="20"/>
        </w:rPr>
        <w:t>5</w:t>
      </w:r>
      <w:r w:rsidR="0072699A" w:rsidRPr="00C514F7">
        <w:rPr>
          <w:rStyle w:val="normaltextrun"/>
          <w:rFonts w:ascii="Arial" w:hAnsi="Arial"/>
          <w:sz w:val="20"/>
          <w:szCs w:val="20"/>
        </w:rPr>
        <w:t xml:space="preserve"> (</w:t>
      </w:r>
      <w:r w:rsidR="009B332C" w:rsidRPr="00C514F7">
        <w:rPr>
          <w:rStyle w:val="normaltextrun"/>
          <w:rFonts w:ascii="Arial" w:hAnsi="Arial"/>
          <w:sz w:val="20"/>
          <w:szCs w:val="20"/>
        </w:rPr>
        <w:t>pięć</w:t>
      </w:r>
      <w:r w:rsidR="0072699A" w:rsidRPr="00C514F7">
        <w:rPr>
          <w:rStyle w:val="normaltextrun"/>
          <w:rFonts w:ascii="Arial" w:hAnsi="Arial"/>
          <w:sz w:val="20"/>
          <w:szCs w:val="20"/>
        </w:rPr>
        <w:t>)</w:t>
      </w:r>
      <w:r w:rsidR="000772D6" w:rsidRPr="00C514F7">
        <w:rPr>
          <w:rStyle w:val="normaltextrun"/>
          <w:rFonts w:ascii="Arial" w:hAnsi="Arial"/>
          <w:sz w:val="20"/>
          <w:szCs w:val="20"/>
        </w:rPr>
        <w:t xml:space="preserve"> Klubów</w:t>
      </w:r>
      <w:r w:rsidRPr="00C514F7">
        <w:rPr>
          <w:rStyle w:val="normaltextrun"/>
          <w:rFonts w:ascii="Arial" w:hAnsi="Arial"/>
          <w:sz w:val="20"/>
          <w:szCs w:val="20"/>
        </w:rPr>
        <w:t>, które najlepiej</w:t>
      </w:r>
      <w:r w:rsidR="000772D6" w:rsidRPr="00C514F7">
        <w:rPr>
          <w:rStyle w:val="normaltextrun"/>
          <w:rFonts w:ascii="Arial" w:hAnsi="Arial"/>
          <w:sz w:val="20"/>
          <w:szCs w:val="20"/>
        </w:rPr>
        <w:t xml:space="preserve"> </w:t>
      </w:r>
      <w:r w:rsidRPr="00C514F7">
        <w:rPr>
          <w:rStyle w:val="normaltextrun"/>
          <w:rFonts w:ascii="Arial" w:hAnsi="Arial"/>
          <w:sz w:val="20"/>
          <w:szCs w:val="20"/>
        </w:rPr>
        <w:t>spełniają poniżej wymienion</w:t>
      </w:r>
      <w:r w:rsidR="000772D6" w:rsidRPr="00C514F7">
        <w:rPr>
          <w:rStyle w:val="normaltextrun"/>
          <w:rFonts w:ascii="Arial" w:hAnsi="Arial"/>
          <w:sz w:val="20"/>
          <w:szCs w:val="20"/>
        </w:rPr>
        <w:t xml:space="preserve">e </w:t>
      </w:r>
      <w:r w:rsidRPr="00C514F7">
        <w:rPr>
          <w:rStyle w:val="normaltextrun"/>
          <w:rFonts w:ascii="Arial" w:hAnsi="Arial"/>
          <w:sz w:val="20"/>
          <w:szCs w:val="20"/>
        </w:rPr>
        <w:t>kryter</w:t>
      </w:r>
      <w:r w:rsidR="000772D6" w:rsidRPr="00C514F7">
        <w:rPr>
          <w:rStyle w:val="normaltextrun"/>
          <w:rFonts w:ascii="Arial" w:hAnsi="Arial"/>
          <w:sz w:val="20"/>
          <w:szCs w:val="20"/>
        </w:rPr>
        <w:t xml:space="preserve">ia: </w:t>
      </w:r>
      <w:r w:rsidRPr="00C514F7">
        <w:rPr>
          <w:rStyle w:val="normaltextrun"/>
          <w:rFonts w:ascii="Arial" w:hAnsi="Arial"/>
          <w:sz w:val="20"/>
          <w:szCs w:val="20"/>
        </w:rPr>
        <w:t> </w:t>
      </w:r>
      <w:r w:rsidRPr="00C514F7">
        <w:rPr>
          <w:rStyle w:val="eop"/>
          <w:rFonts w:ascii="Arial" w:hAnsi="Arial"/>
          <w:sz w:val="20"/>
          <w:szCs w:val="20"/>
        </w:rPr>
        <w:t> </w:t>
      </w:r>
    </w:p>
    <w:p w14:paraId="02990022" w14:textId="7AB7B60C" w:rsidR="000A3531" w:rsidRPr="00C514F7" w:rsidRDefault="00BC4FD5" w:rsidP="00976CC1">
      <w:pPr>
        <w:pStyle w:val="paragraph"/>
        <w:numPr>
          <w:ilvl w:val="0"/>
          <w:numId w:val="22"/>
        </w:numPr>
        <w:spacing w:before="0" w:after="0" w:line="360" w:lineRule="auto"/>
        <w:ind w:left="709" w:hanging="283"/>
        <w:contextualSpacing/>
        <w:rPr>
          <w:rStyle w:val="eop"/>
          <w:rFonts w:ascii="Arial" w:hAnsi="Arial"/>
          <w:sz w:val="20"/>
          <w:szCs w:val="20"/>
        </w:rPr>
      </w:pPr>
      <w:r w:rsidRPr="00C514F7">
        <w:rPr>
          <w:rStyle w:val="normaltextrun"/>
          <w:rFonts w:ascii="Arial" w:hAnsi="Arial"/>
          <w:sz w:val="20"/>
          <w:szCs w:val="20"/>
        </w:rPr>
        <w:t>działają w</w:t>
      </w:r>
      <w:r w:rsidR="000D2F11" w:rsidRPr="00C514F7">
        <w:rPr>
          <w:rStyle w:val="normaltextrun"/>
          <w:rFonts w:ascii="Arial" w:hAnsi="Arial"/>
          <w:sz w:val="20"/>
          <w:szCs w:val="20"/>
        </w:rPr>
        <w:t xml:space="preserve"> </w:t>
      </w:r>
      <w:r w:rsidR="000D2F11" w:rsidRPr="00C514F7">
        <w:rPr>
          <w:rStyle w:val="normaltextrun"/>
          <w:rFonts w:ascii="Arial" w:hAnsi="Arial"/>
          <w:b/>
          <w:bCs/>
          <w:sz w:val="20"/>
          <w:szCs w:val="20"/>
        </w:rPr>
        <w:t>nowatorski</w:t>
      </w:r>
      <w:r w:rsidRPr="00C514F7">
        <w:rPr>
          <w:rStyle w:val="normaltextrun"/>
          <w:rFonts w:ascii="Arial" w:hAnsi="Arial"/>
          <w:b/>
          <w:bCs/>
          <w:sz w:val="20"/>
          <w:szCs w:val="20"/>
        </w:rPr>
        <w:t xml:space="preserve"> </w:t>
      </w:r>
      <w:r w:rsidRPr="00C514F7">
        <w:rPr>
          <w:rStyle w:val="normaltextrun"/>
          <w:rFonts w:ascii="Arial" w:hAnsi="Arial"/>
          <w:sz w:val="20"/>
          <w:szCs w:val="20"/>
        </w:rPr>
        <w:t>sposób</w:t>
      </w:r>
      <w:r w:rsidR="00E82656" w:rsidRPr="00C514F7">
        <w:rPr>
          <w:rStyle w:val="normaltextrun"/>
          <w:rFonts w:ascii="Arial" w:hAnsi="Arial"/>
          <w:sz w:val="20"/>
          <w:szCs w:val="20"/>
        </w:rPr>
        <w:t xml:space="preserve"> (</w:t>
      </w:r>
      <w:r w:rsidR="000D2F11" w:rsidRPr="00C514F7">
        <w:rPr>
          <w:rStyle w:val="normaltextrun"/>
          <w:rFonts w:ascii="Arial" w:hAnsi="Arial"/>
          <w:sz w:val="20"/>
          <w:szCs w:val="20"/>
        </w:rPr>
        <w:t>wykorzystuj</w:t>
      </w:r>
      <w:r w:rsidR="008C58DF" w:rsidRPr="00C514F7">
        <w:rPr>
          <w:rStyle w:val="normaltextrun"/>
          <w:rFonts w:ascii="Arial" w:hAnsi="Arial"/>
          <w:sz w:val="20"/>
          <w:szCs w:val="20"/>
        </w:rPr>
        <w:t>ą</w:t>
      </w:r>
      <w:r w:rsidR="000D2F11" w:rsidRPr="00C514F7">
        <w:rPr>
          <w:rStyle w:val="normaltextrun"/>
          <w:rFonts w:ascii="Arial" w:hAnsi="Arial"/>
          <w:sz w:val="20"/>
          <w:szCs w:val="20"/>
        </w:rPr>
        <w:t xml:space="preserve"> nowe pomysły</w:t>
      </w:r>
      <w:r w:rsidR="00CB5124" w:rsidRPr="00C514F7">
        <w:rPr>
          <w:rStyle w:val="normaltextrun"/>
          <w:rFonts w:ascii="Arial" w:hAnsi="Arial"/>
          <w:sz w:val="20"/>
          <w:szCs w:val="20"/>
        </w:rPr>
        <w:t xml:space="preserve"> i </w:t>
      </w:r>
      <w:r w:rsidR="008C58DF" w:rsidRPr="00C514F7">
        <w:rPr>
          <w:rStyle w:val="normaltextrun"/>
          <w:rFonts w:ascii="Arial" w:hAnsi="Arial"/>
          <w:sz w:val="20"/>
          <w:szCs w:val="20"/>
        </w:rPr>
        <w:t>zasoby</w:t>
      </w:r>
      <w:r w:rsidR="000D2F11" w:rsidRPr="00C514F7">
        <w:rPr>
          <w:rStyle w:val="normaltextrun"/>
          <w:rFonts w:ascii="Arial" w:hAnsi="Arial"/>
          <w:sz w:val="20"/>
          <w:szCs w:val="20"/>
        </w:rPr>
        <w:t xml:space="preserve"> na prowadzenie spotkań w Klubie</w:t>
      </w:r>
      <w:r w:rsidR="00E82656" w:rsidRPr="00C514F7">
        <w:rPr>
          <w:rStyle w:val="normaltextrun"/>
          <w:rFonts w:ascii="Arial" w:hAnsi="Arial"/>
          <w:sz w:val="20"/>
          <w:szCs w:val="20"/>
        </w:rPr>
        <w:t>)</w:t>
      </w:r>
      <w:r w:rsidR="004D3733" w:rsidRPr="00C514F7">
        <w:rPr>
          <w:rStyle w:val="normaltextrun"/>
          <w:rFonts w:ascii="Arial" w:hAnsi="Arial"/>
          <w:sz w:val="20"/>
          <w:szCs w:val="20"/>
        </w:rPr>
        <w:t>,</w:t>
      </w:r>
      <w:r w:rsidR="000D2F11" w:rsidRPr="00C514F7">
        <w:rPr>
          <w:rStyle w:val="normaltextrun"/>
          <w:rFonts w:ascii="Arial" w:hAnsi="Arial"/>
          <w:sz w:val="20"/>
          <w:szCs w:val="20"/>
        </w:rPr>
        <w:t> </w:t>
      </w:r>
      <w:r w:rsidR="000D2F11" w:rsidRPr="00C514F7">
        <w:rPr>
          <w:rStyle w:val="eop"/>
          <w:rFonts w:ascii="Arial" w:hAnsi="Arial"/>
          <w:sz w:val="20"/>
          <w:szCs w:val="20"/>
        </w:rPr>
        <w:t> </w:t>
      </w:r>
    </w:p>
    <w:p w14:paraId="42A6DA97" w14:textId="2FA41951" w:rsidR="000A3531" w:rsidRPr="00C514F7" w:rsidRDefault="000D2F11" w:rsidP="00976CC1">
      <w:pPr>
        <w:pStyle w:val="paragraph"/>
        <w:numPr>
          <w:ilvl w:val="0"/>
          <w:numId w:val="22"/>
        </w:numPr>
        <w:spacing w:before="0" w:after="0" w:line="360" w:lineRule="auto"/>
        <w:ind w:left="709" w:hanging="283"/>
        <w:contextualSpacing/>
        <w:rPr>
          <w:rStyle w:val="normaltextrun"/>
          <w:rFonts w:ascii="Arial" w:hAnsi="Arial"/>
          <w:sz w:val="20"/>
          <w:szCs w:val="20"/>
        </w:rPr>
      </w:pPr>
      <w:r w:rsidRPr="00C514F7">
        <w:rPr>
          <w:rStyle w:val="normaltextrun"/>
          <w:rFonts w:ascii="Arial" w:hAnsi="Arial"/>
          <w:sz w:val="20"/>
          <w:szCs w:val="20"/>
        </w:rPr>
        <w:t xml:space="preserve">stanowią </w:t>
      </w:r>
      <w:r w:rsidRPr="00C514F7">
        <w:rPr>
          <w:rStyle w:val="normaltextrun"/>
          <w:rFonts w:ascii="Arial" w:hAnsi="Arial"/>
          <w:b/>
          <w:bCs/>
          <w:sz w:val="20"/>
          <w:szCs w:val="20"/>
        </w:rPr>
        <w:t>inspirację</w:t>
      </w:r>
      <w:r w:rsidRPr="00C514F7">
        <w:rPr>
          <w:rStyle w:val="normaltextrun"/>
          <w:rFonts w:ascii="Arial" w:hAnsi="Arial"/>
          <w:sz w:val="20"/>
          <w:szCs w:val="20"/>
        </w:rPr>
        <w:t xml:space="preserve"> </w:t>
      </w:r>
      <w:r w:rsidR="00A5476C" w:rsidRPr="00C514F7">
        <w:rPr>
          <w:rStyle w:val="normaltextrun"/>
          <w:rFonts w:ascii="Arial" w:hAnsi="Arial"/>
          <w:sz w:val="20"/>
          <w:szCs w:val="20"/>
        </w:rPr>
        <w:t>(</w:t>
      </w:r>
      <w:r w:rsidRPr="00C514F7">
        <w:rPr>
          <w:rStyle w:val="normaltextrun"/>
          <w:rFonts w:ascii="Arial" w:hAnsi="Arial"/>
          <w:sz w:val="20"/>
          <w:szCs w:val="20"/>
        </w:rPr>
        <w:t>są możliwe do adaptacji przez inne Kluby</w:t>
      </w:r>
      <w:r w:rsidR="00A5476C" w:rsidRPr="00C514F7">
        <w:rPr>
          <w:rStyle w:val="normaltextrun"/>
          <w:rFonts w:ascii="Arial" w:hAnsi="Arial"/>
          <w:sz w:val="20"/>
          <w:szCs w:val="20"/>
        </w:rPr>
        <w:t>)</w:t>
      </w:r>
      <w:r w:rsidR="004D3733" w:rsidRPr="00C514F7">
        <w:rPr>
          <w:rStyle w:val="normaltextrun"/>
          <w:rFonts w:ascii="Arial" w:hAnsi="Arial"/>
          <w:sz w:val="20"/>
          <w:szCs w:val="20"/>
        </w:rPr>
        <w:t>,</w:t>
      </w:r>
      <w:r w:rsidR="009741C2" w:rsidRPr="00C514F7">
        <w:rPr>
          <w:rStyle w:val="normaltextrun"/>
          <w:rFonts w:ascii="Arial" w:hAnsi="Arial"/>
          <w:sz w:val="20"/>
          <w:szCs w:val="20"/>
        </w:rPr>
        <w:t xml:space="preserve"> </w:t>
      </w:r>
    </w:p>
    <w:p w14:paraId="161C9C37" w14:textId="6F45B085" w:rsidR="000A3531" w:rsidRPr="00C514F7" w:rsidRDefault="00AF6814" w:rsidP="00976CC1">
      <w:pPr>
        <w:pStyle w:val="paragraph"/>
        <w:numPr>
          <w:ilvl w:val="0"/>
          <w:numId w:val="22"/>
        </w:numPr>
        <w:spacing w:before="0" w:after="0" w:line="360" w:lineRule="auto"/>
        <w:ind w:left="709" w:hanging="283"/>
        <w:contextualSpacing/>
        <w:rPr>
          <w:rStyle w:val="normaltextrun"/>
          <w:rFonts w:ascii="Arial" w:hAnsi="Arial"/>
          <w:sz w:val="20"/>
          <w:szCs w:val="20"/>
        </w:rPr>
      </w:pPr>
      <w:r w:rsidRPr="00C514F7">
        <w:rPr>
          <w:rStyle w:val="normaltextrun"/>
          <w:rFonts w:ascii="Arial" w:hAnsi="Arial"/>
          <w:sz w:val="20"/>
          <w:szCs w:val="20"/>
        </w:rPr>
        <w:t xml:space="preserve">wykorzystują w działaniu </w:t>
      </w:r>
      <w:r w:rsidRPr="00C514F7">
        <w:rPr>
          <w:rStyle w:val="normaltextrun"/>
          <w:rFonts w:ascii="Arial" w:hAnsi="Arial"/>
          <w:b/>
          <w:bCs/>
          <w:sz w:val="20"/>
          <w:szCs w:val="20"/>
        </w:rPr>
        <w:t>metodę badawczą</w:t>
      </w:r>
      <w:r w:rsidRPr="00C514F7">
        <w:rPr>
          <w:rStyle w:val="normaltextrun"/>
          <w:rFonts w:ascii="Arial" w:hAnsi="Arial"/>
          <w:sz w:val="20"/>
          <w:szCs w:val="20"/>
        </w:rPr>
        <w:t xml:space="preserve"> </w:t>
      </w:r>
      <w:r w:rsidR="006E40B5" w:rsidRPr="00C514F7">
        <w:rPr>
          <w:rStyle w:val="normaltextrun"/>
          <w:rFonts w:ascii="Arial" w:hAnsi="Arial"/>
          <w:sz w:val="20"/>
          <w:szCs w:val="20"/>
        </w:rPr>
        <w:t>(</w:t>
      </w:r>
      <w:r w:rsidR="00914F68" w:rsidRPr="00C514F7">
        <w:rPr>
          <w:rStyle w:val="normaltextrun"/>
          <w:rFonts w:ascii="Arial" w:hAnsi="Arial"/>
          <w:sz w:val="20"/>
          <w:szCs w:val="20"/>
        </w:rPr>
        <w:t>stawiają hipotezy i weryfikują</w:t>
      </w:r>
      <w:r w:rsidRPr="00C514F7">
        <w:rPr>
          <w:rStyle w:val="normaltextrun"/>
          <w:rFonts w:ascii="Arial" w:hAnsi="Arial"/>
          <w:sz w:val="20"/>
          <w:szCs w:val="20"/>
        </w:rPr>
        <w:t xml:space="preserve"> je</w:t>
      </w:r>
      <w:r w:rsidR="005227C4" w:rsidRPr="00C514F7">
        <w:rPr>
          <w:rStyle w:val="normaltextrun"/>
          <w:rFonts w:ascii="Arial" w:hAnsi="Arial"/>
          <w:sz w:val="20"/>
          <w:szCs w:val="20"/>
        </w:rPr>
        <w:t xml:space="preserve"> w praktyce</w:t>
      </w:r>
      <w:r w:rsidRPr="00C514F7">
        <w:rPr>
          <w:rStyle w:val="normaltextrun"/>
          <w:rFonts w:ascii="Arial" w:hAnsi="Arial"/>
          <w:sz w:val="20"/>
          <w:szCs w:val="20"/>
        </w:rPr>
        <w:t>)</w:t>
      </w:r>
      <w:r w:rsidR="004D3733" w:rsidRPr="00C514F7">
        <w:rPr>
          <w:rStyle w:val="normaltextrun"/>
          <w:rFonts w:ascii="Arial" w:hAnsi="Arial"/>
          <w:sz w:val="20"/>
          <w:szCs w:val="20"/>
        </w:rPr>
        <w:t>,</w:t>
      </w:r>
    </w:p>
    <w:p w14:paraId="62A1ADCA" w14:textId="147645B9" w:rsidR="000A3531" w:rsidRPr="00C514F7" w:rsidRDefault="000D2F11" w:rsidP="00976CC1">
      <w:pPr>
        <w:pStyle w:val="paragraph"/>
        <w:numPr>
          <w:ilvl w:val="0"/>
          <w:numId w:val="22"/>
        </w:numPr>
        <w:spacing w:before="0" w:after="0" w:line="360" w:lineRule="auto"/>
        <w:ind w:left="709" w:hanging="283"/>
        <w:contextualSpacing/>
        <w:rPr>
          <w:rStyle w:val="eop"/>
          <w:rFonts w:ascii="Arial" w:hAnsi="Arial"/>
          <w:sz w:val="20"/>
          <w:szCs w:val="20"/>
        </w:rPr>
      </w:pPr>
      <w:r w:rsidRPr="00C514F7">
        <w:rPr>
          <w:rStyle w:val="normaltextrun"/>
          <w:rFonts w:ascii="Arial" w:hAnsi="Arial"/>
          <w:sz w:val="20"/>
          <w:szCs w:val="20"/>
        </w:rPr>
        <w:t xml:space="preserve">mają wpływ na </w:t>
      </w:r>
      <w:r w:rsidRPr="00C514F7">
        <w:rPr>
          <w:rStyle w:val="normaltextrun"/>
          <w:rFonts w:ascii="Arial" w:hAnsi="Arial"/>
          <w:b/>
          <w:bCs/>
          <w:sz w:val="20"/>
          <w:szCs w:val="20"/>
        </w:rPr>
        <w:t>społeczność lokalną</w:t>
      </w:r>
      <w:r w:rsidRPr="00C514F7">
        <w:rPr>
          <w:rStyle w:val="normaltextrun"/>
          <w:rFonts w:ascii="Arial" w:hAnsi="Arial"/>
          <w:sz w:val="20"/>
          <w:szCs w:val="20"/>
        </w:rPr>
        <w:t xml:space="preserve"> (np.: społeczność szkolną lub rówieśniczą, rodziców, nauczycieli, itd.)</w:t>
      </w:r>
      <w:r w:rsidR="004D3733" w:rsidRPr="00C514F7">
        <w:rPr>
          <w:rStyle w:val="normaltextrun"/>
          <w:rFonts w:ascii="Arial" w:hAnsi="Arial"/>
          <w:sz w:val="20"/>
          <w:szCs w:val="20"/>
        </w:rPr>
        <w:t>,</w:t>
      </w:r>
      <w:r w:rsidRPr="00C514F7">
        <w:rPr>
          <w:rStyle w:val="normaltextrun"/>
          <w:rFonts w:ascii="Arial" w:hAnsi="Arial"/>
          <w:sz w:val="20"/>
          <w:szCs w:val="20"/>
        </w:rPr>
        <w:t> </w:t>
      </w:r>
      <w:r w:rsidRPr="00C514F7">
        <w:rPr>
          <w:rStyle w:val="eop"/>
          <w:rFonts w:ascii="Arial" w:hAnsi="Arial"/>
          <w:sz w:val="20"/>
          <w:szCs w:val="20"/>
        </w:rPr>
        <w:t> </w:t>
      </w:r>
    </w:p>
    <w:p w14:paraId="6F9506FB" w14:textId="2182DFF8" w:rsidR="000A3531" w:rsidRPr="00C514F7" w:rsidRDefault="000D2F11" w:rsidP="00976CC1">
      <w:pPr>
        <w:pStyle w:val="paragraph"/>
        <w:numPr>
          <w:ilvl w:val="0"/>
          <w:numId w:val="22"/>
        </w:numPr>
        <w:spacing w:before="0" w:after="0" w:line="360" w:lineRule="auto"/>
        <w:ind w:left="709" w:hanging="283"/>
        <w:contextualSpacing/>
        <w:rPr>
          <w:rStyle w:val="eop"/>
          <w:rFonts w:ascii="Arial" w:hAnsi="Arial"/>
          <w:sz w:val="20"/>
          <w:szCs w:val="20"/>
        </w:rPr>
      </w:pPr>
      <w:r w:rsidRPr="00C514F7">
        <w:rPr>
          <w:rStyle w:val="normaltextrun"/>
          <w:rFonts w:ascii="Arial" w:hAnsi="Arial"/>
          <w:sz w:val="20"/>
          <w:szCs w:val="20"/>
        </w:rPr>
        <w:t>są realizowane we</w:t>
      </w:r>
      <w:r w:rsidRPr="00C514F7">
        <w:rPr>
          <w:rStyle w:val="normaltextrun"/>
          <w:rFonts w:ascii="Arial" w:hAnsi="Arial"/>
          <w:b/>
          <w:bCs/>
          <w:sz w:val="20"/>
          <w:szCs w:val="20"/>
        </w:rPr>
        <w:t xml:space="preserve"> współpracy</w:t>
      </w:r>
      <w:r w:rsidRPr="00C514F7">
        <w:rPr>
          <w:rStyle w:val="normaltextrun"/>
          <w:rFonts w:ascii="Arial" w:hAnsi="Arial"/>
          <w:sz w:val="20"/>
          <w:szCs w:val="20"/>
        </w:rPr>
        <w:t xml:space="preserve"> z innymi Klubami lub partnerami zewnętrznymi</w:t>
      </w:r>
      <w:r w:rsidR="004D3733" w:rsidRPr="00C514F7">
        <w:rPr>
          <w:rStyle w:val="normaltextrun"/>
          <w:rFonts w:ascii="Arial" w:hAnsi="Arial"/>
          <w:sz w:val="20"/>
          <w:szCs w:val="20"/>
        </w:rPr>
        <w:t>,</w:t>
      </w:r>
      <w:r w:rsidRPr="00C514F7">
        <w:rPr>
          <w:rStyle w:val="normaltextrun"/>
          <w:rFonts w:ascii="Arial" w:hAnsi="Arial"/>
          <w:sz w:val="20"/>
          <w:szCs w:val="20"/>
        </w:rPr>
        <w:t> </w:t>
      </w:r>
      <w:r w:rsidRPr="00C514F7">
        <w:rPr>
          <w:rStyle w:val="eop"/>
          <w:rFonts w:ascii="Arial" w:hAnsi="Arial"/>
          <w:sz w:val="20"/>
          <w:szCs w:val="20"/>
        </w:rPr>
        <w:t> </w:t>
      </w:r>
    </w:p>
    <w:p w14:paraId="07FCFD2F" w14:textId="043E695B" w:rsidR="00E6380F" w:rsidRPr="00C514F7" w:rsidRDefault="000D2F11" w:rsidP="00976CC1">
      <w:pPr>
        <w:pStyle w:val="paragraph"/>
        <w:numPr>
          <w:ilvl w:val="0"/>
          <w:numId w:val="22"/>
        </w:numPr>
        <w:spacing w:before="0" w:after="0" w:line="360" w:lineRule="auto"/>
        <w:ind w:left="709" w:hanging="283"/>
        <w:contextualSpacing/>
        <w:rPr>
          <w:rStyle w:val="normaltextrun"/>
          <w:rFonts w:ascii="Arial" w:hAnsi="Arial"/>
          <w:sz w:val="20"/>
          <w:szCs w:val="20"/>
        </w:rPr>
      </w:pPr>
      <w:r w:rsidRPr="00C514F7">
        <w:rPr>
          <w:rStyle w:val="normaltextrun"/>
          <w:rFonts w:ascii="Arial" w:hAnsi="Arial"/>
          <w:sz w:val="20"/>
          <w:szCs w:val="20"/>
        </w:rPr>
        <w:t xml:space="preserve">są prowadzone na rzecz lub we współpracy z </w:t>
      </w:r>
      <w:r w:rsidRPr="00C514F7">
        <w:rPr>
          <w:rStyle w:val="normaltextrun"/>
          <w:rFonts w:ascii="Arial" w:hAnsi="Arial"/>
          <w:b/>
          <w:bCs/>
          <w:sz w:val="20"/>
          <w:szCs w:val="20"/>
        </w:rPr>
        <w:t>grupami zagrożonymi wykluczeniem społecznym</w:t>
      </w:r>
      <w:r w:rsidR="00E82656" w:rsidRPr="00C514F7">
        <w:rPr>
          <w:rStyle w:val="normaltextrun"/>
          <w:rFonts w:ascii="Arial" w:hAnsi="Arial"/>
          <w:b/>
          <w:bCs/>
          <w:sz w:val="20"/>
          <w:szCs w:val="20"/>
        </w:rPr>
        <w:t xml:space="preserve"> </w:t>
      </w:r>
      <w:r w:rsidR="00E82656" w:rsidRPr="00C514F7">
        <w:rPr>
          <w:rStyle w:val="normaltextrun"/>
          <w:rFonts w:ascii="Arial" w:hAnsi="Arial"/>
          <w:sz w:val="20"/>
          <w:szCs w:val="20"/>
        </w:rPr>
        <w:t>(</w:t>
      </w:r>
      <w:r w:rsidR="003812B4" w:rsidRPr="00C514F7">
        <w:rPr>
          <w:rStyle w:val="normaltextrun"/>
          <w:rFonts w:ascii="Arial" w:hAnsi="Arial"/>
          <w:sz w:val="20"/>
          <w:szCs w:val="20"/>
        </w:rPr>
        <w:t xml:space="preserve">tj. </w:t>
      </w:r>
      <w:r w:rsidR="00E6380F" w:rsidRPr="00C514F7">
        <w:rPr>
          <w:rStyle w:val="normaltextrun"/>
          <w:rFonts w:ascii="Arial" w:hAnsi="Arial"/>
          <w:sz w:val="20"/>
          <w:szCs w:val="20"/>
        </w:rPr>
        <w:t>takimi</w:t>
      </w:r>
      <w:r w:rsidR="003812B4" w:rsidRPr="00C514F7">
        <w:rPr>
          <w:rStyle w:val="normaltextrun"/>
          <w:rFonts w:ascii="Arial" w:hAnsi="Arial"/>
          <w:sz w:val="20"/>
          <w:szCs w:val="20"/>
        </w:rPr>
        <w:t xml:space="preserve">, które mają </w:t>
      </w:r>
      <w:r w:rsidR="00A5476C" w:rsidRPr="00C514F7">
        <w:rPr>
          <w:rStyle w:val="normaltextrun"/>
          <w:rFonts w:ascii="Arial" w:hAnsi="Arial"/>
          <w:sz w:val="20"/>
          <w:szCs w:val="20"/>
        </w:rPr>
        <w:t>uniemożliwiony lub utrudniony dostęp do korzystania z dóbr</w:t>
      </w:r>
      <w:r w:rsidR="003812B4" w:rsidRPr="00C514F7">
        <w:rPr>
          <w:rStyle w:val="normaltextrun"/>
          <w:rFonts w:ascii="Arial" w:hAnsi="Arial"/>
          <w:sz w:val="20"/>
          <w:szCs w:val="20"/>
        </w:rPr>
        <w:t>,</w:t>
      </w:r>
      <w:r w:rsidR="00A5476C" w:rsidRPr="00C514F7">
        <w:rPr>
          <w:rStyle w:val="normaltextrun"/>
          <w:rFonts w:ascii="Arial" w:hAnsi="Arial"/>
          <w:sz w:val="20"/>
          <w:szCs w:val="20"/>
        </w:rPr>
        <w:t xml:space="preserve"> zasobów, infrastruktury, itp.)</w:t>
      </w:r>
      <w:r w:rsidR="004D3733" w:rsidRPr="00C514F7">
        <w:rPr>
          <w:rStyle w:val="normaltextrun"/>
          <w:rFonts w:ascii="Arial" w:hAnsi="Arial"/>
          <w:sz w:val="20"/>
          <w:szCs w:val="20"/>
        </w:rPr>
        <w:t>,</w:t>
      </w:r>
    </w:p>
    <w:p w14:paraId="18C4032B" w14:textId="4F6E6C2C" w:rsidR="000A3531" w:rsidRPr="00C514F7" w:rsidRDefault="00E6380F" w:rsidP="00976CC1">
      <w:pPr>
        <w:pStyle w:val="paragraph"/>
        <w:numPr>
          <w:ilvl w:val="0"/>
          <w:numId w:val="22"/>
        </w:numPr>
        <w:spacing w:before="0" w:after="0" w:line="360" w:lineRule="auto"/>
        <w:ind w:left="709" w:hanging="283"/>
        <w:contextualSpacing/>
        <w:rPr>
          <w:rFonts w:ascii="Arial" w:hAnsi="Arial"/>
          <w:sz w:val="20"/>
          <w:szCs w:val="20"/>
        </w:rPr>
      </w:pPr>
      <w:r w:rsidRPr="00C514F7">
        <w:rPr>
          <w:rStyle w:val="normaltextrun"/>
          <w:rFonts w:ascii="Arial" w:hAnsi="Arial"/>
          <w:sz w:val="20"/>
          <w:szCs w:val="20"/>
        </w:rPr>
        <w:t xml:space="preserve">działają </w:t>
      </w:r>
      <w:r w:rsidR="00760EE7" w:rsidRPr="00C514F7">
        <w:rPr>
          <w:rStyle w:val="normaltextrun"/>
          <w:rFonts w:ascii="Arial" w:hAnsi="Arial"/>
          <w:sz w:val="20"/>
          <w:szCs w:val="20"/>
        </w:rPr>
        <w:t xml:space="preserve">na terenie </w:t>
      </w:r>
      <w:r w:rsidRPr="00C514F7">
        <w:rPr>
          <w:rStyle w:val="normaltextrun"/>
          <w:rFonts w:ascii="Arial" w:hAnsi="Arial"/>
          <w:b/>
          <w:bCs/>
          <w:sz w:val="20"/>
          <w:szCs w:val="20"/>
        </w:rPr>
        <w:t xml:space="preserve">małych </w:t>
      </w:r>
      <w:r w:rsidR="00760EE7" w:rsidRPr="00C514F7">
        <w:rPr>
          <w:rStyle w:val="normaltextrun"/>
          <w:rFonts w:ascii="Arial" w:hAnsi="Arial"/>
          <w:b/>
          <w:bCs/>
          <w:sz w:val="20"/>
          <w:szCs w:val="20"/>
        </w:rPr>
        <w:t>miast i wsi</w:t>
      </w:r>
      <w:r w:rsidRPr="00C514F7">
        <w:rPr>
          <w:rStyle w:val="normaltextrun"/>
          <w:rFonts w:ascii="Arial" w:hAnsi="Arial"/>
          <w:sz w:val="20"/>
          <w:szCs w:val="20"/>
        </w:rPr>
        <w:t xml:space="preserve"> (do 20 tysięcy mieszkańców)</w:t>
      </w:r>
      <w:r w:rsidR="004D3733" w:rsidRPr="00C514F7">
        <w:rPr>
          <w:rStyle w:val="normaltextrun"/>
          <w:rFonts w:ascii="Arial" w:hAnsi="Arial"/>
          <w:sz w:val="20"/>
          <w:szCs w:val="20"/>
        </w:rPr>
        <w:t>.</w:t>
      </w:r>
      <w:r w:rsidRPr="00C514F7">
        <w:rPr>
          <w:rStyle w:val="normaltextrun"/>
          <w:rFonts w:ascii="Arial" w:hAnsi="Arial"/>
          <w:sz w:val="20"/>
          <w:szCs w:val="20"/>
        </w:rPr>
        <w:t xml:space="preserve">  </w:t>
      </w:r>
    </w:p>
    <w:p w14:paraId="11E0D0B8" w14:textId="7A89A202" w:rsidR="0071453F" w:rsidRPr="00C514F7" w:rsidRDefault="000D2F11" w:rsidP="00976CC1">
      <w:pPr>
        <w:pStyle w:val="paragraph"/>
        <w:numPr>
          <w:ilvl w:val="0"/>
          <w:numId w:val="11"/>
        </w:numPr>
        <w:spacing w:before="0" w:after="0" w:line="360" w:lineRule="auto"/>
        <w:ind w:left="425" w:hanging="425"/>
        <w:contextualSpacing/>
        <w:rPr>
          <w:rStyle w:val="normaltextrun"/>
          <w:rFonts w:ascii="Arial" w:hAnsi="Arial"/>
          <w:sz w:val="20"/>
          <w:szCs w:val="20"/>
        </w:rPr>
      </w:pPr>
      <w:r w:rsidRPr="00C514F7">
        <w:rPr>
          <w:rStyle w:val="normaltextrun"/>
          <w:rFonts w:ascii="Arial" w:hAnsi="Arial"/>
          <w:sz w:val="20"/>
          <w:szCs w:val="20"/>
        </w:rPr>
        <w:t>Każdy z członków Komisji zobowiązany jest do zapoznania się ze zgłoszeniami</w:t>
      </w:r>
      <w:r w:rsidR="0071453F" w:rsidRPr="00C514F7">
        <w:rPr>
          <w:rStyle w:val="eop"/>
          <w:rFonts w:ascii="Arial" w:hAnsi="Arial"/>
          <w:sz w:val="20"/>
          <w:szCs w:val="20"/>
        </w:rPr>
        <w:t xml:space="preserve"> </w:t>
      </w:r>
      <w:r w:rsidRPr="00C514F7">
        <w:rPr>
          <w:rStyle w:val="normaltextrun"/>
          <w:rFonts w:ascii="Arial" w:hAnsi="Arial"/>
          <w:sz w:val="20"/>
          <w:szCs w:val="20"/>
        </w:rPr>
        <w:t>nadesłanymi przez Uczestników, spełniającymi warunki formalne</w:t>
      </w:r>
      <w:r w:rsidR="00BA4C8A" w:rsidRPr="00C514F7">
        <w:rPr>
          <w:rStyle w:val="normaltextrun"/>
          <w:rFonts w:ascii="Arial" w:hAnsi="Arial"/>
          <w:sz w:val="20"/>
          <w:szCs w:val="20"/>
        </w:rPr>
        <w:t xml:space="preserve"> określone w niniejszym regulaminie, w szczególności </w:t>
      </w:r>
      <w:r w:rsidR="00B507B4" w:rsidRPr="00C514F7">
        <w:rPr>
          <w:rStyle w:val="normaltextrun"/>
          <w:rFonts w:ascii="Arial" w:hAnsi="Arial"/>
          <w:sz w:val="20"/>
          <w:szCs w:val="20"/>
        </w:rPr>
        <w:t>opisane w § 3 i § 4 Regulaminu</w:t>
      </w:r>
      <w:r w:rsidR="00916640" w:rsidRPr="00C514F7">
        <w:rPr>
          <w:rStyle w:val="normaltextrun"/>
          <w:rFonts w:ascii="Arial" w:hAnsi="Arial"/>
          <w:sz w:val="20"/>
          <w:szCs w:val="20"/>
        </w:rPr>
        <w:t>.</w:t>
      </w:r>
      <w:r w:rsidR="004341D5" w:rsidRPr="00C514F7">
        <w:rPr>
          <w:rStyle w:val="normaltextrun"/>
          <w:rFonts w:ascii="Arial" w:hAnsi="Arial"/>
          <w:sz w:val="20"/>
          <w:szCs w:val="20"/>
        </w:rPr>
        <w:t xml:space="preserve"> </w:t>
      </w:r>
      <w:r w:rsidR="007E4244" w:rsidRPr="00C514F7">
        <w:rPr>
          <w:rStyle w:val="normaltextrun"/>
          <w:rFonts w:ascii="Arial" w:hAnsi="Arial"/>
          <w:sz w:val="20"/>
          <w:szCs w:val="20"/>
        </w:rPr>
        <w:t>Zgłoszenia niespełniające wymogów formalnych opisanych w</w:t>
      </w:r>
      <w:r w:rsidR="00E52826" w:rsidRPr="00C514F7">
        <w:rPr>
          <w:rStyle w:val="normaltextrun"/>
          <w:rFonts w:ascii="Arial" w:hAnsi="Arial"/>
          <w:sz w:val="20"/>
          <w:szCs w:val="20"/>
        </w:rPr>
        <w:t xml:space="preserve"> § 1 ust. </w:t>
      </w:r>
      <w:r w:rsidR="00D852C7" w:rsidRPr="00C514F7">
        <w:rPr>
          <w:rStyle w:val="normaltextrun"/>
          <w:rFonts w:ascii="Arial" w:hAnsi="Arial"/>
          <w:sz w:val="20"/>
          <w:szCs w:val="20"/>
        </w:rPr>
        <w:t>4</w:t>
      </w:r>
      <w:r w:rsidR="00E52826" w:rsidRPr="00C514F7">
        <w:rPr>
          <w:rStyle w:val="normaltextrun"/>
          <w:rFonts w:ascii="Arial" w:hAnsi="Arial"/>
          <w:sz w:val="20"/>
          <w:szCs w:val="20"/>
        </w:rPr>
        <w:t xml:space="preserve"> lub</w:t>
      </w:r>
      <w:r w:rsidR="007E4244" w:rsidRPr="00C514F7">
        <w:rPr>
          <w:rStyle w:val="normaltextrun"/>
          <w:rFonts w:ascii="Arial" w:hAnsi="Arial"/>
          <w:sz w:val="20"/>
          <w:szCs w:val="20"/>
        </w:rPr>
        <w:t xml:space="preserve"> § 3 </w:t>
      </w:r>
      <w:r w:rsidR="00E52826" w:rsidRPr="00C514F7">
        <w:rPr>
          <w:rStyle w:val="normaltextrun"/>
          <w:rFonts w:ascii="Arial" w:hAnsi="Arial"/>
          <w:sz w:val="20"/>
          <w:szCs w:val="20"/>
        </w:rPr>
        <w:t xml:space="preserve">lub </w:t>
      </w:r>
      <w:r w:rsidR="007E4244" w:rsidRPr="00C514F7">
        <w:rPr>
          <w:rStyle w:val="normaltextrun"/>
          <w:rFonts w:ascii="Arial" w:hAnsi="Arial"/>
          <w:sz w:val="20"/>
          <w:szCs w:val="20"/>
        </w:rPr>
        <w:t xml:space="preserve">§ 4 Regulaminu </w:t>
      </w:r>
      <w:r w:rsidR="0073714C" w:rsidRPr="00C514F7">
        <w:rPr>
          <w:rStyle w:val="normaltextrun"/>
          <w:rFonts w:ascii="Arial" w:hAnsi="Arial"/>
          <w:sz w:val="20"/>
          <w:szCs w:val="20"/>
        </w:rPr>
        <w:t xml:space="preserve">nie </w:t>
      </w:r>
      <w:r w:rsidR="005D43BF" w:rsidRPr="00C514F7">
        <w:rPr>
          <w:rStyle w:val="normaltextrun"/>
          <w:rFonts w:ascii="Arial" w:hAnsi="Arial"/>
          <w:sz w:val="20"/>
          <w:szCs w:val="20"/>
        </w:rPr>
        <w:t>będą</w:t>
      </w:r>
      <w:r w:rsidR="0073714C" w:rsidRPr="00C514F7">
        <w:rPr>
          <w:rStyle w:val="normaltextrun"/>
          <w:rFonts w:ascii="Arial" w:hAnsi="Arial"/>
          <w:sz w:val="20"/>
          <w:szCs w:val="20"/>
        </w:rPr>
        <w:t xml:space="preserve"> podlegały ocenie Komisji</w:t>
      </w:r>
      <w:r w:rsidR="00F60911" w:rsidRPr="00C514F7">
        <w:rPr>
          <w:rStyle w:val="normaltextrun"/>
          <w:rFonts w:ascii="Arial" w:hAnsi="Arial"/>
          <w:sz w:val="20"/>
          <w:szCs w:val="20"/>
        </w:rPr>
        <w:t>.</w:t>
      </w:r>
    </w:p>
    <w:p w14:paraId="7A3ECD0A" w14:textId="76065F6D" w:rsidR="0071453F" w:rsidRPr="00C514F7" w:rsidRDefault="000D2F11" w:rsidP="00976CC1">
      <w:pPr>
        <w:pStyle w:val="paragraph"/>
        <w:numPr>
          <w:ilvl w:val="0"/>
          <w:numId w:val="11"/>
        </w:numPr>
        <w:spacing w:before="0" w:after="0" w:line="360" w:lineRule="auto"/>
        <w:ind w:left="425" w:hanging="425"/>
        <w:contextualSpacing/>
        <w:rPr>
          <w:rFonts w:ascii="Arial" w:hAnsi="Arial"/>
          <w:sz w:val="20"/>
          <w:szCs w:val="20"/>
        </w:rPr>
      </w:pPr>
      <w:r w:rsidRPr="00C514F7">
        <w:rPr>
          <w:rStyle w:val="normaltextrun"/>
          <w:rFonts w:ascii="Arial" w:hAnsi="Arial"/>
          <w:sz w:val="20"/>
          <w:szCs w:val="20"/>
        </w:rPr>
        <w:t>Komisja będzie działać kolegialnie. W wyniku jej pracy przyznanych zostanie</w:t>
      </w:r>
      <w:r w:rsidR="0071453F" w:rsidRPr="00C514F7">
        <w:rPr>
          <w:rStyle w:val="eop"/>
          <w:rFonts w:ascii="Arial" w:hAnsi="Arial"/>
          <w:sz w:val="20"/>
          <w:szCs w:val="20"/>
        </w:rPr>
        <w:t xml:space="preserve"> </w:t>
      </w:r>
      <w:r w:rsidR="009B332C" w:rsidRPr="00C514F7">
        <w:rPr>
          <w:rStyle w:val="eop"/>
          <w:rFonts w:ascii="Arial" w:hAnsi="Arial"/>
          <w:sz w:val="20"/>
          <w:szCs w:val="20"/>
        </w:rPr>
        <w:t>5</w:t>
      </w:r>
      <w:r w:rsidR="00303D1E" w:rsidRPr="00C514F7">
        <w:rPr>
          <w:rStyle w:val="eop"/>
          <w:rFonts w:ascii="Arial" w:hAnsi="Arial"/>
          <w:sz w:val="20"/>
          <w:szCs w:val="20"/>
        </w:rPr>
        <w:t xml:space="preserve"> (</w:t>
      </w:r>
      <w:r w:rsidR="009B332C" w:rsidRPr="00C514F7">
        <w:rPr>
          <w:rStyle w:val="normaltextrun"/>
          <w:rFonts w:ascii="Arial" w:hAnsi="Arial"/>
          <w:sz w:val="20"/>
          <w:szCs w:val="20"/>
        </w:rPr>
        <w:t>pięć</w:t>
      </w:r>
      <w:r w:rsidR="00303D1E" w:rsidRPr="00C514F7">
        <w:rPr>
          <w:rStyle w:val="normaltextrun"/>
          <w:rFonts w:ascii="Arial" w:hAnsi="Arial"/>
          <w:sz w:val="20"/>
          <w:szCs w:val="20"/>
        </w:rPr>
        <w:t>)</w:t>
      </w:r>
      <w:r w:rsidRPr="00C514F7">
        <w:rPr>
          <w:rStyle w:val="normaltextrun"/>
          <w:rFonts w:ascii="Arial" w:hAnsi="Arial"/>
          <w:sz w:val="20"/>
          <w:szCs w:val="20"/>
        </w:rPr>
        <w:t xml:space="preserve"> równorzędnych nagród. </w:t>
      </w:r>
      <w:r w:rsidRPr="00C514F7">
        <w:rPr>
          <w:rStyle w:val="eop"/>
          <w:rFonts w:ascii="Arial" w:hAnsi="Arial"/>
          <w:sz w:val="20"/>
          <w:szCs w:val="20"/>
        </w:rPr>
        <w:t> </w:t>
      </w:r>
    </w:p>
    <w:p w14:paraId="0DD0DC01" w14:textId="77777777" w:rsidR="0071453F" w:rsidRPr="00C514F7" w:rsidRDefault="000D2F11" w:rsidP="00976CC1">
      <w:pPr>
        <w:pStyle w:val="paragraph"/>
        <w:numPr>
          <w:ilvl w:val="0"/>
          <w:numId w:val="11"/>
        </w:numPr>
        <w:spacing w:before="0" w:after="0" w:line="360" w:lineRule="auto"/>
        <w:ind w:left="425" w:hanging="425"/>
        <w:contextualSpacing/>
        <w:rPr>
          <w:rFonts w:ascii="Arial" w:hAnsi="Arial"/>
          <w:sz w:val="20"/>
          <w:szCs w:val="20"/>
        </w:rPr>
      </w:pPr>
      <w:r w:rsidRPr="00C514F7">
        <w:rPr>
          <w:rStyle w:val="normaltextrun"/>
          <w:rFonts w:ascii="Arial" w:hAnsi="Arial"/>
          <w:sz w:val="20"/>
          <w:szCs w:val="20"/>
        </w:rPr>
        <w:t>Decyzja Komisji jest decyzją ostateczną.</w:t>
      </w:r>
      <w:r w:rsidRPr="00C514F7">
        <w:rPr>
          <w:rStyle w:val="eop"/>
          <w:rFonts w:ascii="Arial" w:hAnsi="Arial"/>
          <w:sz w:val="20"/>
          <w:szCs w:val="20"/>
        </w:rPr>
        <w:t> </w:t>
      </w:r>
    </w:p>
    <w:p w14:paraId="6F5FE96C" w14:textId="06BBD5D2" w:rsidR="000A3531" w:rsidRPr="00C514F7" w:rsidRDefault="000D2F11" w:rsidP="00976CC1">
      <w:pPr>
        <w:pStyle w:val="paragraph"/>
        <w:numPr>
          <w:ilvl w:val="0"/>
          <w:numId w:val="11"/>
        </w:numPr>
        <w:spacing w:before="0" w:after="0" w:line="360" w:lineRule="auto"/>
        <w:ind w:left="425" w:hanging="425"/>
        <w:contextualSpacing/>
        <w:rPr>
          <w:rFonts w:ascii="Arial" w:hAnsi="Arial"/>
          <w:sz w:val="20"/>
          <w:szCs w:val="20"/>
        </w:rPr>
      </w:pPr>
      <w:r w:rsidRPr="00C514F7">
        <w:rPr>
          <w:rStyle w:val="normaltextrun"/>
          <w:rFonts w:ascii="Arial" w:hAnsi="Arial"/>
          <w:sz w:val="20"/>
          <w:szCs w:val="20"/>
        </w:rPr>
        <w:t>Z posiedzeń Komisji sporządzane będą protokoły podpisywane przez wszystkich</w:t>
      </w:r>
      <w:r w:rsidR="0071453F" w:rsidRPr="00C514F7">
        <w:rPr>
          <w:rStyle w:val="eop"/>
          <w:rFonts w:ascii="Arial" w:hAnsi="Arial"/>
          <w:sz w:val="20"/>
          <w:szCs w:val="20"/>
        </w:rPr>
        <w:t xml:space="preserve"> </w:t>
      </w:r>
      <w:r w:rsidRPr="00C514F7">
        <w:rPr>
          <w:rStyle w:val="normaltextrun"/>
          <w:rFonts w:ascii="Arial" w:hAnsi="Arial"/>
          <w:sz w:val="20"/>
          <w:szCs w:val="20"/>
        </w:rPr>
        <w:t xml:space="preserve">członków </w:t>
      </w:r>
      <w:r w:rsidR="00CF002D" w:rsidRPr="00C514F7">
        <w:rPr>
          <w:rStyle w:val="normaltextrun"/>
          <w:rFonts w:ascii="Arial" w:hAnsi="Arial"/>
          <w:sz w:val="20"/>
          <w:szCs w:val="20"/>
        </w:rPr>
        <w:t>K</w:t>
      </w:r>
      <w:r w:rsidRPr="00C514F7">
        <w:rPr>
          <w:rStyle w:val="normaltextrun"/>
          <w:rFonts w:ascii="Arial" w:hAnsi="Arial"/>
          <w:sz w:val="20"/>
          <w:szCs w:val="20"/>
        </w:rPr>
        <w:t>omisji, protokoły przechowywane będą przez przewodniczącego Komisji.</w:t>
      </w:r>
      <w:r w:rsidRPr="00C514F7">
        <w:rPr>
          <w:rStyle w:val="eop"/>
          <w:rFonts w:ascii="Arial" w:hAnsi="Arial"/>
          <w:sz w:val="20"/>
          <w:szCs w:val="20"/>
        </w:rPr>
        <w:t> </w:t>
      </w:r>
    </w:p>
    <w:p w14:paraId="4D8AD5EF" w14:textId="77777777" w:rsidR="000A3531" w:rsidRPr="00C514F7" w:rsidRDefault="000D2F11" w:rsidP="00976CC1">
      <w:pPr>
        <w:pStyle w:val="paragraph"/>
        <w:spacing w:before="0" w:after="0" w:line="360" w:lineRule="auto"/>
        <w:ind w:left="270" w:hanging="270"/>
        <w:contextualSpacing/>
        <w:rPr>
          <w:rFonts w:ascii="Arial" w:hAnsi="Arial"/>
          <w:sz w:val="20"/>
          <w:szCs w:val="20"/>
        </w:rPr>
      </w:pPr>
      <w:r w:rsidRPr="00C514F7">
        <w:rPr>
          <w:rStyle w:val="eop"/>
          <w:rFonts w:ascii="Arial" w:hAnsi="Arial"/>
          <w:sz w:val="20"/>
          <w:szCs w:val="20"/>
        </w:rPr>
        <w:t> </w:t>
      </w:r>
    </w:p>
    <w:p w14:paraId="623E1BD9" w14:textId="699AE9A4" w:rsidR="000A3531" w:rsidRPr="00C514F7" w:rsidRDefault="000D2F11" w:rsidP="00976CC1">
      <w:pPr>
        <w:pStyle w:val="paragraph"/>
        <w:spacing w:before="0" w:after="0" w:line="360" w:lineRule="auto"/>
        <w:ind w:left="270" w:hanging="270"/>
        <w:contextualSpacing/>
        <w:jc w:val="center"/>
        <w:rPr>
          <w:rFonts w:ascii="Arial" w:hAnsi="Arial"/>
          <w:sz w:val="20"/>
          <w:szCs w:val="20"/>
        </w:rPr>
      </w:pPr>
      <w:r w:rsidRPr="00C514F7">
        <w:rPr>
          <w:rStyle w:val="normaltextrun"/>
          <w:rFonts w:ascii="Arial" w:hAnsi="Arial"/>
          <w:b/>
          <w:bCs/>
          <w:sz w:val="20"/>
          <w:szCs w:val="20"/>
        </w:rPr>
        <w:t xml:space="preserve">§ </w:t>
      </w:r>
      <w:r w:rsidR="003D4547" w:rsidRPr="00C514F7">
        <w:rPr>
          <w:rStyle w:val="eop"/>
          <w:rFonts w:ascii="Arial" w:hAnsi="Arial"/>
          <w:b/>
          <w:bCs/>
          <w:sz w:val="20"/>
          <w:szCs w:val="20"/>
        </w:rPr>
        <w:t>6</w:t>
      </w:r>
    </w:p>
    <w:p w14:paraId="03BF2E80" w14:textId="002B9288" w:rsidR="000A3531" w:rsidRPr="00C514F7" w:rsidRDefault="00315873" w:rsidP="00976CC1">
      <w:pPr>
        <w:pStyle w:val="paragraph"/>
        <w:spacing w:before="0" w:after="0" w:line="360" w:lineRule="auto"/>
        <w:ind w:left="272" w:hanging="272"/>
        <w:contextualSpacing/>
        <w:jc w:val="center"/>
        <w:rPr>
          <w:rFonts w:ascii="Arial" w:hAnsi="Arial"/>
          <w:sz w:val="20"/>
          <w:szCs w:val="20"/>
        </w:rPr>
      </w:pPr>
      <w:r w:rsidRPr="00C514F7">
        <w:rPr>
          <w:rStyle w:val="normaltextrun"/>
          <w:rFonts w:ascii="Arial" w:hAnsi="Arial"/>
          <w:b/>
          <w:bCs/>
          <w:sz w:val="20"/>
          <w:szCs w:val="20"/>
        </w:rPr>
        <w:t>Przekazanie wygranej</w:t>
      </w:r>
    </w:p>
    <w:p w14:paraId="58678FBC" w14:textId="6E181181" w:rsidR="000A3531" w:rsidRPr="00C514F7" w:rsidRDefault="000D2F11" w:rsidP="00976CC1">
      <w:pPr>
        <w:pStyle w:val="paragraph"/>
        <w:numPr>
          <w:ilvl w:val="1"/>
          <w:numId w:val="11"/>
        </w:numPr>
        <w:spacing w:before="0" w:after="0" w:line="360" w:lineRule="auto"/>
        <w:ind w:left="426" w:hanging="426"/>
        <w:contextualSpacing/>
        <w:rPr>
          <w:rFonts w:ascii="Arial" w:hAnsi="Arial"/>
          <w:sz w:val="20"/>
          <w:szCs w:val="20"/>
        </w:rPr>
      </w:pPr>
      <w:r w:rsidRPr="00C514F7">
        <w:rPr>
          <w:rStyle w:val="normaltextrun"/>
          <w:rFonts w:ascii="Arial" w:hAnsi="Arial"/>
          <w:sz w:val="20"/>
          <w:szCs w:val="20"/>
        </w:rPr>
        <w:t xml:space="preserve">Dane </w:t>
      </w:r>
      <w:r w:rsidR="00847890" w:rsidRPr="00C514F7">
        <w:rPr>
          <w:rStyle w:val="normaltextrun"/>
          <w:rFonts w:ascii="Arial" w:hAnsi="Arial"/>
          <w:sz w:val="20"/>
          <w:szCs w:val="20"/>
        </w:rPr>
        <w:t>l</w:t>
      </w:r>
      <w:r w:rsidRPr="00C514F7">
        <w:rPr>
          <w:rStyle w:val="normaltextrun"/>
          <w:rFonts w:ascii="Arial" w:hAnsi="Arial"/>
          <w:sz w:val="20"/>
          <w:szCs w:val="20"/>
        </w:rPr>
        <w:t xml:space="preserve">aureatów Konkursu </w:t>
      </w:r>
      <w:r w:rsidR="00847890" w:rsidRPr="00C514F7">
        <w:rPr>
          <w:rStyle w:val="normaltextrun"/>
          <w:rFonts w:ascii="Arial" w:hAnsi="Arial"/>
          <w:sz w:val="20"/>
          <w:szCs w:val="20"/>
        </w:rPr>
        <w:t>(dalej zwanych łącznie „Laureatami”, a każdy z osobna „</w:t>
      </w:r>
      <w:r w:rsidR="00847890" w:rsidRPr="00C514F7">
        <w:rPr>
          <w:rStyle w:val="normaltextrun"/>
          <w:rFonts w:ascii="Arial" w:hAnsi="Arial"/>
          <w:b/>
          <w:bCs/>
          <w:sz w:val="20"/>
          <w:szCs w:val="20"/>
        </w:rPr>
        <w:t>Laureatem</w:t>
      </w:r>
      <w:r w:rsidR="00847890" w:rsidRPr="00C514F7">
        <w:rPr>
          <w:rStyle w:val="normaltextrun"/>
          <w:rFonts w:ascii="Arial" w:hAnsi="Arial"/>
          <w:sz w:val="20"/>
          <w:szCs w:val="20"/>
        </w:rPr>
        <w:t>”</w:t>
      </w:r>
      <w:r w:rsidR="00BC51F0" w:rsidRPr="00C514F7">
        <w:rPr>
          <w:rStyle w:val="normaltextrun"/>
          <w:rFonts w:ascii="Arial" w:hAnsi="Arial"/>
          <w:sz w:val="20"/>
          <w:szCs w:val="20"/>
        </w:rPr>
        <w:t xml:space="preserve">), tj. </w:t>
      </w:r>
      <w:r w:rsidRPr="00C514F7">
        <w:rPr>
          <w:rStyle w:val="normaltextrun"/>
          <w:rFonts w:ascii="Arial" w:hAnsi="Arial"/>
          <w:sz w:val="20"/>
          <w:szCs w:val="20"/>
        </w:rPr>
        <w:t xml:space="preserve">nazwa Klubu, oraz adres placówki, przy której działa zostaną opublikowane na stronie internetowej </w:t>
      </w:r>
      <w:hyperlink r:id="rId14" w:history="1">
        <w:r w:rsidR="0092492E" w:rsidRPr="00C514F7">
          <w:rPr>
            <w:rStyle w:val="Hipercze"/>
            <w:rFonts w:ascii="Arial" w:hAnsi="Arial"/>
            <w:sz w:val="20"/>
            <w:szCs w:val="20"/>
          </w:rPr>
          <w:t>www.kmo.org.pl</w:t>
        </w:r>
      </w:hyperlink>
      <w:r w:rsidR="0092492E" w:rsidRPr="00C514F7">
        <w:rPr>
          <w:rStyle w:val="normaltextrun"/>
          <w:rFonts w:ascii="Arial" w:hAnsi="Arial"/>
          <w:sz w:val="20"/>
          <w:szCs w:val="20"/>
        </w:rPr>
        <w:t xml:space="preserve">. </w:t>
      </w:r>
      <w:r w:rsidRPr="00C514F7">
        <w:rPr>
          <w:rStyle w:val="eop"/>
          <w:rFonts w:ascii="Arial" w:hAnsi="Arial"/>
          <w:sz w:val="20"/>
          <w:szCs w:val="20"/>
        </w:rPr>
        <w:t> </w:t>
      </w:r>
      <w:r w:rsidR="0092492E" w:rsidRPr="00C514F7">
        <w:rPr>
          <w:rStyle w:val="eop"/>
          <w:rFonts w:ascii="Arial" w:hAnsi="Arial"/>
          <w:sz w:val="20"/>
          <w:szCs w:val="20"/>
        </w:rPr>
        <w:t xml:space="preserve"> </w:t>
      </w:r>
    </w:p>
    <w:p w14:paraId="1801F1B9" w14:textId="712775DE" w:rsidR="000A3531" w:rsidRPr="00C514F7" w:rsidRDefault="4E72CF92" w:rsidP="00976CC1">
      <w:pPr>
        <w:pStyle w:val="paragraph"/>
        <w:numPr>
          <w:ilvl w:val="1"/>
          <w:numId w:val="11"/>
        </w:numPr>
        <w:spacing w:before="0" w:after="0" w:line="360" w:lineRule="auto"/>
        <w:ind w:left="426" w:hanging="426"/>
        <w:contextualSpacing/>
        <w:rPr>
          <w:rFonts w:ascii="Arial" w:hAnsi="Arial"/>
          <w:sz w:val="20"/>
          <w:szCs w:val="20"/>
        </w:rPr>
      </w:pPr>
      <w:r w:rsidRPr="00C514F7">
        <w:rPr>
          <w:rStyle w:val="normaltextrun"/>
          <w:rFonts w:ascii="Arial" w:hAnsi="Arial"/>
          <w:sz w:val="20"/>
          <w:szCs w:val="20"/>
        </w:rPr>
        <w:t>Każdy Laureat otrzyma</w:t>
      </w:r>
      <w:r w:rsidR="7AC16DEE" w:rsidRPr="00C514F7">
        <w:rPr>
          <w:rStyle w:val="normaltextrun"/>
          <w:rFonts w:ascii="Arial" w:hAnsi="Arial"/>
          <w:sz w:val="20"/>
          <w:szCs w:val="20"/>
        </w:rPr>
        <w:t xml:space="preserve"> </w:t>
      </w:r>
      <w:r w:rsidRPr="00C514F7">
        <w:rPr>
          <w:rStyle w:val="normaltextrun"/>
          <w:rFonts w:ascii="Arial" w:hAnsi="Arial"/>
          <w:sz w:val="20"/>
          <w:szCs w:val="20"/>
        </w:rPr>
        <w:t>nagrod</w:t>
      </w:r>
      <w:r w:rsidR="19ADCF6D" w:rsidRPr="00C514F7">
        <w:rPr>
          <w:rStyle w:val="normaltextrun"/>
          <w:rFonts w:ascii="Arial" w:hAnsi="Arial"/>
          <w:sz w:val="20"/>
          <w:szCs w:val="20"/>
        </w:rPr>
        <w:t xml:space="preserve">ę w </w:t>
      </w:r>
      <w:r w:rsidR="6E6E468C" w:rsidRPr="00C514F7">
        <w:rPr>
          <w:rStyle w:val="normaltextrun"/>
          <w:rFonts w:ascii="Arial" w:hAnsi="Arial"/>
          <w:sz w:val="20"/>
          <w:szCs w:val="20"/>
        </w:rPr>
        <w:t xml:space="preserve">formie </w:t>
      </w:r>
      <w:r w:rsidR="00315873" w:rsidRPr="00C514F7">
        <w:rPr>
          <w:rStyle w:val="normaltextrun"/>
          <w:rFonts w:ascii="Arial" w:hAnsi="Arial"/>
          <w:sz w:val="20"/>
          <w:szCs w:val="20"/>
        </w:rPr>
        <w:t>d</w:t>
      </w:r>
      <w:r w:rsidR="3829A653" w:rsidRPr="00C514F7">
        <w:rPr>
          <w:rStyle w:val="normaltextrun"/>
          <w:rFonts w:ascii="Arial" w:hAnsi="Arial"/>
          <w:sz w:val="20"/>
          <w:szCs w:val="20"/>
        </w:rPr>
        <w:t>otacji</w:t>
      </w:r>
      <w:r w:rsidRPr="00C514F7">
        <w:rPr>
          <w:rStyle w:val="normaltextrun"/>
          <w:rFonts w:ascii="Arial" w:hAnsi="Arial"/>
          <w:sz w:val="20"/>
          <w:szCs w:val="20"/>
        </w:rPr>
        <w:t xml:space="preserve"> </w:t>
      </w:r>
      <w:r w:rsidR="2695FA97" w:rsidRPr="00C514F7">
        <w:rPr>
          <w:rStyle w:val="normaltextrun"/>
          <w:rFonts w:ascii="Arial" w:hAnsi="Arial"/>
          <w:sz w:val="20"/>
          <w:szCs w:val="20"/>
        </w:rPr>
        <w:t>finansowane</w:t>
      </w:r>
      <w:r w:rsidR="1A7EC669" w:rsidRPr="00C514F7">
        <w:rPr>
          <w:rStyle w:val="normaltextrun"/>
          <w:rFonts w:ascii="Arial" w:hAnsi="Arial"/>
          <w:sz w:val="20"/>
          <w:szCs w:val="20"/>
        </w:rPr>
        <w:t>j</w:t>
      </w:r>
      <w:r w:rsidR="2695FA97" w:rsidRPr="00C514F7">
        <w:rPr>
          <w:rStyle w:val="normaltextrun"/>
          <w:rFonts w:ascii="Arial" w:hAnsi="Arial"/>
          <w:sz w:val="20"/>
          <w:szCs w:val="20"/>
        </w:rPr>
        <w:t xml:space="preserve"> ze środków </w:t>
      </w:r>
      <w:r w:rsidR="460AB08C" w:rsidRPr="00C514F7">
        <w:rPr>
          <w:rStyle w:val="normaltextrun"/>
          <w:rFonts w:ascii="Arial" w:hAnsi="Arial"/>
          <w:sz w:val="20"/>
          <w:szCs w:val="20"/>
        </w:rPr>
        <w:t xml:space="preserve">Partnera </w:t>
      </w:r>
      <w:r w:rsidR="06813820" w:rsidRPr="00C514F7">
        <w:rPr>
          <w:rStyle w:val="normaltextrun"/>
          <w:rFonts w:ascii="Arial" w:hAnsi="Arial"/>
          <w:sz w:val="20"/>
          <w:szCs w:val="20"/>
        </w:rPr>
        <w:t>wspierając</w:t>
      </w:r>
      <w:r w:rsidR="0DDDA3A1" w:rsidRPr="00C514F7">
        <w:rPr>
          <w:rStyle w:val="normaltextrun"/>
          <w:rFonts w:ascii="Arial" w:hAnsi="Arial"/>
          <w:sz w:val="20"/>
          <w:szCs w:val="20"/>
        </w:rPr>
        <w:t>ą</w:t>
      </w:r>
      <w:r w:rsidR="06813820" w:rsidRPr="00C514F7">
        <w:rPr>
          <w:rStyle w:val="normaltextrun"/>
          <w:rFonts w:ascii="Arial" w:hAnsi="Arial"/>
          <w:sz w:val="20"/>
          <w:szCs w:val="20"/>
        </w:rPr>
        <w:t xml:space="preserve"> działalność Klubu</w:t>
      </w:r>
      <w:r w:rsidR="1F8F30E4" w:rsidRPr="00C514F7">
        <w:rPr>
          <w:rStyle w:val="normaltextrun"/>
          <w:rFonts w:ascii="Arial" w:hAnsi="Arial"/>
          <w:sz w:val="20"/>
          <w:szCs w:val="20"/>
        </w:rPr>
        <w:t xml:space="preserve"> </w:t>
      </w:r>
      <w:r w:rsidR="00315873" w:rsidRPr="00C514F7">
        <w:rPr>
          <w:rStyle w:val="normaltextrun"/>
          <w:rFonts w:ascii="Arial" w:hAnsi="Arial"/>
          <w:sz w:val="20"/>
          <w:szCs w:val="20"/>
        </w:rPr>
        <w:t>(zwaną dale</w:t>
      </w:r>
      <w:r w:rsidR="007B4B9B" w:rsidRPr="00C514F7">
        <w:rPr>
          <w:rStyle w:val="normaltextrun"/>
          <w:rFonts w:ascii="Arial" w:hAnsi="Arial"/>
          <w:sz w:val="20"/>
          <w:szCs w:val="20"/>
        </w:rPr>
        <w:t xml:space="preserve"> </w:t>
      </w:r>
      <w:r w:rsidR="00315873" w:rsidRPr="00C514F7">
        <w:rPr>
          <w:rStyle w:val="normaltextrun"/>
          <w:rFonts w:ascii="Arial" w:hAnsi="Arial"/>
          <w:sz w:val="20"/>
          <w:szCs w:val="20"/>
        </w:rPr>
        <w:t>:”Dotacją)</w:t>
      </w:r>
      <w:r w:rsidRPr="00C514F7">
        <w:rPr>
          <w:rStyle w:val="normaltextrun"/>
          <w:rFonts w:ascii="Arial" w:hAnsi="Arial"/>
          <w:sz w:val="20"/>
          <w:szCs w:val="20"/>
        </w:rPr>
        <w:t xml:space="preserve"> </w:t>
      </w:r>
      <w:r w:rsidR="007B4B9B" w:rsidRPr="00C514F7">
        <w:rPr>
          <w:rStyle w:val="normaltextrun"/>
          <w:rFonts w:ascii="Arial" w:hAnsi="Arial"/>
          <w:sz w:val="20"/>
          <w:szCs w:val="20"/>
        </w:rPr>
        <w:t xml:space="preserve">w </w:t>
      </w:r>
      <w:r w:rsidRPr="00C514F7">
        <w:rPr>
          <w:rStyle w:val="normaltextrun"/>
          <w:rFonts w:ascii="Arial" w:hAnsi="Arial"/>
          <w:sz w:val="20"/>
          <w:szCs w:val="20"/>
        </w:rPr>
        <w:t xml:space="preserve">wysokości </w:t>
      </w:r>
      <w:r w:rsidR="460AB08C" w:rsidRPr="00C514F7">
        <w:rPr>
          <w:rStyle w:val="normaltextrun"/>
          <w:rFonts w:ascii="Arial" w:hAnsi="Arial"/>
          <w:sz w:val="20"/>
          <w:szCs w:val="20"/>
        </w:rPr>
        <w:t xml:space="preserve"> </w:t>
      </w:r>
      <w:r w:rsidRPr="00C514F7">
        <w:rPr>
          <w:rStyle w:val="normaltextrun"/>
          <w:rFonts w:ascii="Arial" w:hAnsi="Arial"/>
          <w:sz w:val="20"/>
          <w:szCs w:val="20"/>
        </w:rPr>
        <w:t>1</w:t>
      </w:r>
      <w:r w:rsidR="460AB08C" w:rsidRPr="00C514F7">
        <w:rPr>
          <w:rStyle w:val="normaltextrun"/>
          <w:rFonts w:ascii="Arial" w:hAnsi="Arial"/>
          <w:sz w:val="20"/>
          <w:szCs w:val="20"/>
        </w:rPr>
        <w:t xml:space="preserve"> </w:t>
      </w:r>
      <w:r w:rsidR="19ADCF6D" w:rsidRPr="00C514F7">
        <w:rPr>
          <w:rStyle w:val="normaltextrun"/>
          <w:rFonts w:ascii="Arial" w:hAnsi="Arial"/>
          <w:sz w:val="20"/>
          <w:szCs w:val="20"/>
        </w:rPr>
        <w:t>5</w:t>
      </w:r>
      <w:r w:rsidRPr="00C514F7">
        <w:rPr>
          <w:rStyle w:val="normaltextrun"/>
          <w:rFonts w:ascii="Arial" w:hAnsi="Arial"/>
          <w:sz w:val="20"/>
          <w:szCs w:val="20"/>
        </w:rPr>
        <w:t>00,00 zł</w:t>
      </w:r>
      <w:r w:rsidR="460AB08C" w:rsidRPr="00C514F7">
        <w:rPr>
          <w:rStyle w:val="normaltextrun"/>
          <w:rFonts w:ascii="Arial" w:hAnsi="Arial"/>
          <w:sz w:val="20"/>
          <w:szCs w:val="20"/>
        </w:rPr>
        <w:t xml:space="preserve"> </w:t>
      </w:r>
      <w:r w:rsidR="009A519A" w:rsidRPr="00C514F7">
        <w:rPr>
          <w:rStyle w:val="normaltextrun"/>
          <w:rFonts w:ascii="Arial" w:hAnsi="Arial"/>
          <w:sz w:val="20"/>
          <w:szCs w:val="20"/>
        </w:rPr>
        <w:t>każda</w:t>
      </w:r>
      <w:r w:rsidR="00C514F7" w:rsidRPr="00C514F7">
        <w:rPr>
          <w:rStyle w:val="normaltextrun"/>
          <w:rFonts w:ascii="Arial" w:hAnsi="Arial"/>
          <w:sz w:val="20"/>
          <w:szCs w:val="20"/>
        </w:rPr>
        <w:t xml:space="preserve"> </w:t>
      </w:r>
      <w:r w:rsidR="460AB08C" w:rsidRPr="00C514F7">
        <w:rPr>
          <w:rStyle w:val="normaltextrun"/>
          <w:rFonts w:ascii="Arial" w:hAnsi="Arial"/>
          <w:sz w:val="20"/>
          <w:szCs w:val="20"/>
        </w:rPr>
        <w:t xml:space="preserve">(jeden tysiąc </w:t>
      </w:r>
      <w:r w:rsidR="19ADCF6D" w:rsidRPr="00C514F7">
        <w:rPr>
          <w:rStyle w:val="normaltextrun"/>
          <w:rFonts w:ascii="Arial" w:hAnsi="Arial"/>
          <w:sz w:val="20"/>
          <w:szCs w:val="20"/>
        </w:rPr>
        <w:t xml:space="preserve">pięćset </w:t>
      </w:r>
      <w:r w:rsidR="460AB08C" w:rsidRPr="00C514F7">
        <w:rPr>
          <w:rStyle w:val="normaltextrun"/>
          <w:rFonts w:ascii="Arial" w:hAnsi="Arial"/>
          <w:sz w:val="20"/>
          <w:szCs w:val="20"/>
        </w:rPr>
        <w:t>złotych, 00/100)</w:t>
      </w:r>
      <w:r w:rsidRPr="00C514F7">
        <w:rPr>
          <w:rStyle w:val="normaltextrun"/>
          <w:rFonts w:ascii="Arial" w:hAnsi="Arial"/>
          <w:sz w:val="20"/>
          <w:szCs w:val="20"/>
        </w:rPr>
        <w:t>.</w:t>
      </w:r>
      <w:r w:rsidR="661C7376" w:rsidRPr="00C514F7">
        <w:rPr>
          <w:rStyle w:val="normaltextrun"/>
          <w:rFonts w:ascii="Arial" w:hAnsi="Arial"/>
          <w:sz w:val="20"/>
          <w:szCs w:val="20"/>
        </w:rPr>
        <w:t xml:space="preserve"> </w:t>
      </w:r>
    </w:p>
    <w:p w14:paraId="0F320D2F" w14:textId="6AE0D0F8" w:rsidR="000A3531" w:rsidRPr="00C514F7" w:rsidRDefault="002524B0" w:rsidP="00976CC1">
      <w:pPr>
        <w:pStyle w:val="paragraph"/>
        <w:numPr>
          <w:ilvl w:val="0"/>
          <w:numId w:val="15"/>
        </w:numPr>
        <w:spacing w:before="0" w:after="0" w:line="360" w:lineRule="auto"/>
        <w:ind w:left="426" w:hanging="426"/>
        <w:contextualSpacing/>
        <w:rPr>
          <w:rFonts w:ascii="Arial" w:hAnsi="Arial"/>
          <w:sz w:val="20"/>
          <w:szCs w:val="20"/>
        </w:rPr>
      </w:pPr>
      <w:r w:rsidRPr="00C514F7">
        <w:rPr>
          <w:rStyle w:val="normaltextrun"/>
          <w:rFonts w:ascii="Arial" w:hAnsi="Arial"/>
          <w:sz w:val="20"/>
          <w:szCs w:val="20"/>
        </w:rPr>
        <w:lastRenderedPageBreak/>
        <w:t xml:space="preserve">Dotacje </w:t>
      </w:r>
      <w:r w:rsidR="000D2F11" w:rsidRPr="00C514F7">
        <w:rPr>
          <w:rStyle w:val="normaltextrun"/>
          <w:rFonts w:ascii="Arial" w:hAnsi="Arial"/>
          <w:sz w:val="20"/>
          <w:szCs w:val="20"/>
        </w:rPr>
        <w:t>zostaną przekazane Laureatom w terminie do</w:t>
      </w:r>
      <w:r w:rsidR="00A52462" w:rsidRPr="00C514F7">
        <w:rPr>
          <w:rStyle w:val="normaltextrun"/>
          <w:rFonts w:ascii="Arial" w:hAnsi="Arial"/>
          <w:sz w:val="20"/>
          <w:szCs w:val="20"/>
        </w:rPr>
        <w:t xml:space="preserve"> dnia</w:t>
      </w:r>
      <w:r w:rsidR="000D2F11" w:rsidRPr="00C514F7">
        <w:rPr>
          <w:rStyle w:val="normaltextrun"/>
          <w:rFonts w:ascii="Arial" w:hAnsi="Arial"/>
          <w:sz w:val="20"/>
          <w:szCs w:val="20"/>
        </w:rPr>
        <w:t xml:space="preserve"> 1 czerwca 202</w:t>
      </w:r>
      <w:r w:rsidR="009B332C" w:rsidRPr="00C514F7">
        <w:rPr>
          <w:rStyle w:val="normaltextrun"/>
          <w:rFonts w:ascii="Arial" w:hAnsi="Arial"/>
          <w:sz w:val="20"/>
          <w:szCs w:val="20"/>
        </w:rPr>
        <w:t>2</w:t>
      </w:r>
      <w:r w:rsidR="000D2F11" w:rsidRPr="00C514F7">
        <w:rPr>
          <w:rStyle w:val="normaltextrun"/>
          <w:rFonts w:ascii="Arial" w:hAnsi="Arial"/>
          <w:sz w:val="20"/>
          <w:szCs w:val="20"/>
        </w:rPr>
        <w:t xml:space="preserve"> r., </w:t>
      </w:r>
      <w:r w:rsidR="000D2F11" w:rsidRPr="00C514F7">
        <w:rPr>
          <w:rFonts w:ascii="Arial" w:hAnsi="Arial"/>
          <w:sz w:val="20"/>
          <w:szCs w:val="20"/>
        </w:rPr>
        <w:br/>
      </w:r>
      <w:r w:rsidR="000D2F11" w:rsidRPr="00C514F7">
        <w:rPr>
          <w:rStyle w:val="normaltextrun"/>
          <w:rFonts w:ascii="Arial" w:hAnsi="Arial"/>
          <w:sz w:val="20"/>
          <w:szCs w:val="20"/>
        </w:rPr>
        <w:t xml:space="preserve">z zastrzeżeniem </w:t>
      </w:r>
      <w:r w:rsidR="00A52462" w:rsidRPr="00C514F7">
        <w:rPr>
          <w:rStyle w:val="normaltextrun"/>
          <w:rFonts w:ascii="Arial" w:hAnsi="Arial"/>
          <w:sz w:val="20"/>
          <w:szCs w:val="20"/>
        </w:rPr>
        <w:t>ust</w:t>
      </w:r>
      <w:r w:rsidR="000D2F11" w:rsidRPr="00C514F7">
        <w:rPr>
          <w:rStyle w:val="normaltextrun"/>
          <w:rFonts w:ascii="Arial" w:hAnsi="Arial"/>
          <w:sz w:val="20"/>
          <w:szCs w:val="20"/>
        </w:rPr>
        <w:t>. 4 i 5 poniżej. </w:t>
      </w:r>
      <w:r w:rsidR="000D2F11" w:rsidRPr="00C514F7">
        <w:rPr>
          <w:rStyle w:val="eop"/>
          <w:rFonts w:ascii="Arial" w:hAnsi="Arial"/>
          <w:sz w:val="20"/>
          <w:szCs w:val="20"/>
        </w:rPr>
        <w:t> </w:t>
      </w:r>
    </w:p>
    <w:p w14:paraId="0E306D37" w14:textId="515ABEC8" w:rsidR="000A3531" w:rsidRPr="00C514F7" w:rsidRDefault="000D2F11" w:rsidP="00976CC1">
      <w:pPr>
        <w:pStyle w:val="paragraph"/>
        <w:numPr>
          <w:ilvl w:val="0"/>
          <w:numId w:val="15"/>
        </w:numPr>
        <w:spacing w:before="0" w:after="0" w:line="360" w:lineRule="auto"/>
        <w:ind w:left="426" w:hanging="426"/>
        <w:contextualSpacing/>
        <w:rPr>
          <w:rFonts w:ascii="Arial" w:hAnsi="Arial"/>
          <w:sz w:val="20"/>
          <w:szCs w:val="20"/>
        </w:rPr>
      </w:pPr>
      <w:r w:rsidRPr="00C514F7">
        <w:rPr>
          <w:rStyle w:val="normaltextrun"/>
          <w:rFonts w:ascii="Arial" w:hAnsi="Arial"/>
          <w:sz w:val="20"/>
          <w:szCs w:val="20"/>
        </w:rPr>
        <w:t xml:space="preserve">Organizator zastrzega sobie prawo do nieprzyznania </w:t>
      </w:r>
      <w:r w:rsidR="002524B0" w:rsidRPr="00C514F7">
        <w:rPr>
          <w:rStyle w:val="normaltextrun"/>
          <w:rFonts w:ascii="Arial" w:hAnsi="Arial"/>
          <w:sz w:val="20"/>
          <w:szCs w:val="20"/>
        </w:rPr>
        <w:t xml:space="preserve">Dotacji </w:t>
      </w:r>
      <w:r w:rsidRPr="00C514F7">
        <w:rPr>
          <w:rStyle w:val="normaltextrun"/>
          <w:rFonts w:ascii="Arial" w:hAnsi="Arial"/>
          <w:sz w:val="20"/>
          <w:szCs w:val="20"/>
        </w:rPr>
        <w:t xml:space="preserve">w przypadku, gdy nadesłane zgłoszenia nie będą spełniać </w:t>
      </w:r>
      <w:r w:rsidR="004349E3" w:rsidRPr="00C514F7">
        <w:rPr>
          <w:rStyle w:val="normaltextrun"/>
          <w:rFonts w:ascii="Arial" w:hAnsi="Arial"/>
          <w:sz w:val="20"/>
          <w:szCs w:val="20"/>
        </w:rPr>
        <w:t>kryteriów</w:t>
      </w:r>
      <w:r w:rsidR="007030BA" w:rsidRPr="00C514F7">
        <w:rPr>
          <w:rStyle w:val="normaltextrun"/>
          <w:rFonts w:ascii="Arial" w:hAnsi="Arial"/>
          <w:sz w:val="20"/>
          <w:szCs w:val="20"/>
        </w:rPr>
        <w:t xml:space="preserve"> </w:t>
      </w:r>
      <w:r w:rsidRPr="00C514F7">
        <w:rPr>
          <w:rStyle w:val="normaltextrun"/>
          <w:rFonts w:ascii="Arial" w:hAnsi="Arial"/>
          <w:sz w:val="20"/>
          <w:szCs w:val="20"/>
        </w:rPr>
        <w:t>określonych w</w:t>
      </w:r>
      <w:r w:rsidR="0092492E" w:rsidRPr="00C514F7">
        <w:rPr>
          <w:rStyle w:val="normaltextrun"/>
          <w:rFonts w:ascii="Arial" w:hAnsi="Arial"/>
          <w:sz w:val="20"/>
          <w:szCs w:val="20"/>
        </w:rPr>
        <w:t xml:space="preserve"> </w:t>
      </w:r>
      <w:r w:rsidRPr="00C514F7">
        <w:rPr>
          <w:rStyle w:val="normaltextrun"/>
          <w:rFonts w:ascii="Arial" w:hAnsi="Arial"/>
          <w:sz w:val="20"/>
          <w:szCs w:val="20"/>
        </w:rPr>
        <w:t xml:space="preserve">§ </w:t>
      </w:r>
      <w:r w:rsidR="003D4547" w:rsidRPr="00C514F7">
        <w:rPr>
          <w:rStyle w:val="normaltextrun"/>
          <w:rFonts w:ascii="Arial" w:hAnsi="Arial"/>
          <w:sz w:val="20"/>
          <w:szCs w:val="20"/>
        </w:rPr>
        <w:t>5</w:t>
      </w:r>
      <w:r w:rsidR="0092492E" w:rsidRPr="00C514F7">
        <w:rPr>
          <w:rStyle w:val="normaltextrun"/>
          <w:rFonts w:ascii="Arial" w:hAnsi="Arial"/>
          <w:sz w:val="20"/>
          <w:szCs w:val="20"/>
        </w:rPr>
        <w:t xml:space="preserve"> us</w:t>
      </w:r>
      <w:r w:rsidRPr="00C514F7">
        <w:rPr>
          <w:rStyle w:val="normaltextrun"/>
          <w:rFonts w:ascii="Arial" w:hAnsi="Arial"/>
          <w:sz w:val="20"/>
          <w:szCs w:val="20"/>
        </w:rPr>
        <w:t>t.</w:t>
      </w:r>
      <w:r w:rsidR="0092492E" w:rsidRPr="00C514F7">
        <w:rPr>
          <w:rStyle w:val="normaltextrun"/>
          <w:rFonts w:ascii="Arial" w:hAnsi="Arial"/>
          <w:sz w:val="20"/>
          <w:szCs w:val="20"/>
        </w:rPr>
        <w:t xml:space="preserve"> </w:t>
      </w:r>
      <w:r w:rsidR="00043F68" w:rsidRPr="00C514F7">
        <w:rPr>
          <w:rStyle w:val="normaltextrun"/>
          <w:rFonts w:ascii="Arial" w:hAnsi="Arial"/>
          <w:sz w:val="20"/>
          <w:szCs w:val="20"/>
        </w:rPr>
        <w:t>3</w:t>
      </w:r>
      <w:r w:rsidRPr="00C514F7">
        <w:rPr>
          <w:rStyle w:val="normaltextrun"/>
          <w:rFonts w:ascii="Arial" w:hAnsi="Arial"/>
          <w:sz w:val="20"/>
          <w:szCs w:val="20"/>
        </w:rPr>
        <w:t xml:space="preserve"> </w:t>
      </w:r>
      <w:r w:rsidR="0092492E" w:rsidRPr="00C514F7">
        <w:rPr>
          <w:rStyle w:val="normaltextrun"/>
          <w:rFonts w:ascii="Arial" w:hAnsi="Arial"/>
          <w:sz w:val="20"/>
          <w:szCs w:val="20"/>
        </w:rPr>
        <w:t xml:space="preserve">pkt. 1)-7) </w:t>
      </w:r>
      <w:r w:rsidRPr="00C514F7">
        <w:rPr>
          <w:rStyle w:val="normaltextrun"/>
          <w:rFonts w:ascii="Arial" w:hAnsi="Arial"/>
          <w:sz w:val="20"/>
          <w:szCs w:val="20"/>
        </w:rPr>
        <w:t>Regulaminu. </w:t>
      </w:r>
      <w:r w:rsidRPr="00C514F7">
        <w:rPr>
          <w:rStyle w:val="eop"/>
          <w:rFonts w:ascii="Arial" w:hAnsi="Arial"/>
          <w:sz w:val="20"/>
          <w:szCs w:val="20"/>
        </w:rPr>
        <w:t> </w:t>
      </w:r>
    </w:p>
    <w:p w14:paraId="0C4C2F04" w14:textId="30CB3816" w:rsidR="00976CC1" w:rsidRPr="00C514F7" w:rsidRDefault="000D2F11" w:rsidP="00976CC1">
      <w:pPr>
        <w:pStyle w:val="paragraph"/>
        <w:numPr>
          <w:ilvl w:val="0"/>
          <w:numId w:val="15"/>
        </w:numPr>
        <w:spacing w:before="0" w:after="0" w:line="360" w:lineRule="auto"/>
        <w:ind w:left="426" w:hanging="426"/>
        <w:contextualSpacing/>
        <w:rPr>
          <w:rStyle w:val="normaltextrun"/>
          <w:rFonts w:ascii="Arial" w:hAnsi="Arial"/>
          <w:sz w:val="20"/>
          <w:szCs w:val="20"/>
        </w:rPr>
      </w:pPr>
      <w:r w:rsidRPr="00C514F7">
        <w:rPr>
          <w:rStyle w:val="normaltextrun"/>
          <w:rFonts w:ascii="Arial" w:hAnsi="Arial"/>
          <w:sz w:val="20"/>
          <w:szCs w:val="20"/>
        </w:rPr>
        <w:t xml:space="preserve">Organizator zastrzega sobie prawo do przyznania mniejszej liczby </w:t>
      </w:r>
      <w:r w:rsidR="002524B0" w:rsidRPr="00C514F7">
        <w:rPr>
          <w:rStyle w:val="normaltextrun"/>
          <w:rFonts w:ascii="Arial" w:hAnsi="Arial"/>
          <w:sz w:val="20"/>
          <w:szCs w:val="20"/>
        </w:rPr>
        <w:t>Dot</w:t>
      </w:r>
      <w:r w:rsidR="00C74B1A" w:rsidRPr="00C514F7">
        <w:rPr>
          <w:rStyle w:val="normaltextrun"/>
          <w:rFonts w:ascii="Arial" w:hAnsi="Arial"/>
          <w:sz w:val="20"/>
          <w:szCs w:val="20"/>
        </w:rPr>
        <w:t>a</w:t>
      </w:r>
      <w:r w:rsidR="002524B0" w:rsidRPr="00C514F7">
        <w:rPr>
          <w:rStyle w:val="normaltextrun"/>
          <w:rFonts w:ascii="Arial" w:hAnsi="Arial"/>
          <w:sz w:val="20"/>
          <w:szCs w:val="20"/>
        </w:rPr>
        <w:t xml:space="preserve">cji </w:t>
      </w:r>
      <w:r w:rsidRPr="00C514F7">
        <w:rPr>
          <w:rStyle w:val="normaltextrun"/>
          <w:rFonts w:ascii="Arial" w:hAnsi="Arial"/>
          <w:sz w:val="20"/>
          <w:szCs w:val="20"/>
        </w:rPr>
        <w:t>o większej jednostkowej wartości w przypadku, kiedy liczba nadesłanych zgłoszeń będzie mniejsza niż zakładana początkowo w Regulaminie lub nadesłane zgłoszenia nie będą spełniać wymogów określonych w Regulaminie, a w szczególności warunków</w:t>
      </w:r>
      <w:r w:rsidR="007030BA" w:rsidRPr="00C514F7">
        <w:rPr>
          <w:rStyle w:val="normaltextrun"/>
          <w:rFonts w:ascii="Arial" w:hAnsi="Arial"/>
          <w:sz w:val="20"/>
          <w:szCs w:val="20"/>
        </w:rPr>
        <w:t xml:space="preserve"> formalnych opisanych w </w:t>
      </w:r>
      <w:r w:rsidR="001665F4" w:rsidRPr="00C514F7">
        <w:rPr>
          <w:rStyle w:val="normaltextrun"/>
          <w:rFonts w:ascii="Arial" w:hAnsi="Arial"/>
          <w:sz w:val="20"/>
          <w:szCs w:val="20"/>
        </w:rPr>
        <w:t xml:space="preserve">§ 1 ust. </w:t>
      </w:r>
      <w:r w:rsidR="00E52826" w:rsidRPr="00C514F7">
        <w:rPr>
          <w:rStyle w:val="normaltextrun"/>
          <w:rFonts w:ascii="Arial" w:hAnsi="Arial"/>
          <w:sz w:val="20"/>
          <w:szCs w:val="20"/>
        </w:rPr>
        <w:t>4 lub</w:t>
      </w:r>
      <w:r w:rsidR="00A9377D" w:rsidRPr="00C514F7">
        <w:rPr>
          <w:rStyle w:val="normaltextrun"/>
          <w:rFonts w:ascii="Arial" w:hAnsi="Arial"/>
          <w:sz w:val="20"/>
          <w:szCs w:val="20"/>
        </w:rPr>
        <w:t xml:space="preserve"> § 3 </w:t>
      </w:r>
      <w:r w:rsidR="00E52826" w:rsidRPr="00C514F7">
        <w:rPr>
          <w:rStyle w:val="normaltextrun"/>
          <w:rFonts w:ascii="Arial" w:hAnsi="Arial"/>
          <w:sz w:val="20"/>
          <w:szCs w:val="20"/>
        </w:rPr>
        <w:t>lub</w:t>
      </w:r>
      <w:r w:rsidR="00A9377D" w:rsidRPr="00C514F7">
        <w:rPr>
          <w:rStyle w:val="normaltextrun"/>
          <w:rFonts w:ascii="Arial" w:hAnsi="Arial"/>
          <w:sz w:val="20"/>
          <w:szCs w:val="20"/>
        </w:rPr>
        <w:t xml:space="preserve"> § 4 Regulaminu</w:t>
      </w:r>
      <w:r w:rsidR="00E52826" w:rsidRPr="00C514F7">
        <w:rPr>
          <w:rStyle w:val="normaltextrun"/>
          <w:rFonts w:ascii="Arial" w:hAnsi="Arial"/>
          <w:sz w:val="20"/>
          <w:szCs w:val="20"/>
        </w:rPr>
        <w:t xml:space="preserve"> lub kryteriów </w:t>
      </w:r>
      <w:r w:rsidR="003210C1" w:rsidRPr="00C514F7">
        <w:rPr>
          <w:rStyle w:val="normaltextrun"/>
          <w:rFonts w:ascii="Arial" w:hAnsi="Arial"/>
          <w:sz w:val="20"/>
          <w:szCs w:val="20"/>
        </w:rPr>
        <w:t xml:space="preserve">określonych w § </w:t>
      </w:r>
      <w:r w:rsidR="0092492E" w:rsidRPr="00C514F7">
        <w:rPr>
          <w:rStyle w:val="normaltextrun"/>
          <w:rFonts w:ascii="Arial" w:hAnsi="Arial"/>
          <w:sz w:val="20"/>
          <w:szCs w:val="20"/>
        </w:rPr>
        <w:t>5</w:t>
      </w:r>
      <w:r w:rsidR="003210C1" w:rsidRPr="00C514F7">
        <w:rPr>
          <w:rStyle w:val="normaltextrun"/>
          <w:rFonts w:ascii="Arial" w:hAnsi="Arial"/>
          <w:sz w:val="20"/>
          <w:szCs w:val="20"/>
        </w:rPr>
        <w:t xml:space="preserve"> ust. 3-4 Regulaminu</w:t>
      </w:r>
      <w:r w:rsidR="00E52826" w:rsidRPr="00C514F7">
        <w:rPr>
          <w:rStyle w:val="normaltextrun"/>
          <w:rFonts w:ascii="Arial" w:hAnsi="Arial"/>
          <w:sz w:val="20"/>
          <w:szCs w:val="20"/>
        </w:rPr>
        <w:t>.</w:t>
      </w:r>
    </w:p>
    <w:p w14:paraId="4EB60CC3" w14:textId="1A27B5E8" w:rsidR="00B27B2E" w:rsidRPr="00C514F7" w:rsidRDefault="00B27B2E" w:rsidP="00976CC1">
      <w:pPr>
        <w:pStyle w:val="paragraph"/>
        <w:numPr>
          <w:ilvl w:val="0"/>
          <w:numId w:val="15"/>
        </w:numPr>
        <w:spacing w:before="0" w:after="0" w:line="360" w:lineRule="auto"/>
        <w:ind w:left="426" w:hanging="426"/>
        <w:contextualSpacing/>
        <w:rPr>
          <w:rStyle w:val="normaltextrun"/>
          <w:rFonts w:ascii="Arial" w:hAnsi="Arial"/>
          <w:sz w:val="20"/>
          <w:szCs w:val="20"/>
        </w:rPr>
      </w:pPr>
      <w:bookmarkStart w:id="2" w:name="_Hlk88079490"/>
      <w:r w:rsidRPr="00C514F7">
        <w:rPr>
          <w:rStyle w:val="normaltextrun"/>
          <w:rFonts w:ascii="Arial" w:hAnsi="Arial"/>
          <w:sz w:val="20"/>
          <w:szCs w:val="20"/>
        </w:rPr>
        <w:t>Przyznane nagrody są przekazywane na konto bankowe organizacji lub instytucji po podpisaniu umowy pomiędzy laureatem Konkursu a jego Organizatorem, przy czym Laureat konkursu jest Odbiorcą końcowym Dotacji</w:t>
      </w:r>
      <w:r w:rsidR="00315873" w:rsidRPr="00C514F7">
        <w:rPr>
          <w:rStyle w:val="normaltextrun"/>
          <w:rFonts w:ascii="Arial" w:hAnsi="Arial"/>
          <w:sz w:val="20"/>
          <w:szCs w:val="20"/>
        </w:rPr>
        <w:t xml:space="preserve">, </w:t>
      </w:r>
      <w:r w:rsidRPr="00C514F7">
        <w:rPr>
          <w:rStyle w:val="normaltextrun"/>
          <w:rFonts w:ascii="Arial" w:hAnsi="Arial"/>
          <w:sz w:val="20"/>
          <w:szCs w:val="20"/>
        </w:rPr>
        <w:t xml:space="preserve"> Wzór Umowy dostępny jest w serwisie www.kmo.org.pl</w:t>
      </w:r>
    </w:p>
    <w:bookmarkEnd w:id="2"/>
    <w:p w14:paraId="160B3BAB" w14:textId="77777777" w:rsidR="005C7B9B" w:rsidRPr="00C514F7" w:rsidRDefault="005C7B9B" w:rsidP="005C7B9B">
      <w:pPr>
        <w:pStyle w:val="paragraph"/>
        <w:spacing w:before="0" w:after="0" w:line="360" w:lineRule="auto"/>
        <w:ind w:left="426"/>
        <w:contextualSpacing/>
        <w:rPr>
          <w:rFonts w:ascii="Arial" w:hAnsi="Arial"/>
          <w:sz w:val="20"/>
          <w:szCs w:val="20"/>
        </w:rPr>
      </w:pPr>
    </w:p>
    <w:p w14:paraId="38A002D0" w14:textId="38A4D581" w:rsidR="004A61EC" w:rsidRPr="00C514F7" w:rsidRDefault="000D2F11" w:rsidP="00976CC1">
      <w:pPr>
        <w:shd w:val="clear" w:color="auto" w:fill="FFFFFF"/>
        <w:spacing w:after="0" w:line="360" w:lineRule="auto"/>
        <w:contextualSpacing/>
        <w:jc w:val="center"/>
        <w:rPr>
          <w:b/>
          <w:szCs w:val="20"/>
        </w:rPr>
      </w:pPr>
      <w:r w:rsidRPr="00C514F7">
        <w:rPr>
          <w:rStyle w:val="eop"/>
          <w:szCs w:val="20"/>
        </w:rPr>
        <w:t> </w:t>
      </w:r>
      <w:r w:rsidR="004A61EC" w:rsidRPr="00C514F7">
        <w:rPr>
          <w:b/>
          <w:szCs w:val="20"/>
        </w:rPr>
        <w:t xml:space="preserve">§ </w:t>
      </w:r>
      <w:r w:rsidR="00FF4BB0" w:rsidRPr="00C514F7">
        <w:rPr>
          <w:b/>
          <w:szCs w:val="20"/>
        </w:rPr>
        <w:t>7</w:t>
      </w:r>
    </w:p>
    <w:p w14:paraId="6D98B86E" w14:textId="77777777" w:rsidR="004A61EC" w:rsidRPr="00C514F7" w:rsidRDefault="004A61EC" w:rsidP="00976CC1">
      <w:pPr>
        <w:shd w:val="clear" w:color="auto" w:fill="FFFFFF"/>
        <w:spacing w:after="0" w:line="360" w:lineRule="auto"/>
        <w:contextualSpacing/>
        <w:jc w:val="center"/>
        <w:rPr>
          <w:b/>
          <w:szCs w:val="20"/>
        </w:rPr>
      </w:pPr>
      <w:r w:rsidRPr="00C514F7">
        <w:rPr>
          <w:b/>
          <w:szCs w:val="20"/>
        </w:rPr>
        <w:t>Dane osobowe</w:t>
      </w:r>
    </w:p>
    <w:p w14:paraId="16E8501F" w14:textId="54D8AABA" w:rsidR="004A61EC" w:rsidRPr="00C514F7" w:rsidRDefault="004A61EC" w:rsidP="00976CC1">
      <w:pPr>
        <w:numPr>
          <w:ilvl w:val="0"/>
          <w:numId w:val="19"/>
        </w:numPr>
        <w:shd w:val="clear" w:color="auto" w:fill="FFFFFF"/>
        <w:spacing w:after="0" w:line="360" w:lineRule="auto"/>
        <w:ind w:left="426" w:hanging="426"/>
        <w:contextualSpacing/>
        <w:rPr>
          <w:rStyle w:val="normaltextrun"/>
          <w:szCs w:val="20"/>
        </w:rPr>
      </w:pPr>
      <w:r w:rsidRPr="00C514F7">
        <w:rPr>
          <w:b/>
          <w:szCs w:val="20"/>
        </w:rPr>
        <w:t xml:space="preserve"> </w:t>
      </w:r>
      <w:r w:rsidRPr="00C514F7">
        <w:rPr>
          <w:rStyle w:val="normaltextrun"/>
          <w:szCs w:val="20"/>
        </w:rPr>
        <w:t xml:space="preserve">Administratorem danych osobowych podanych przez </w:t>
      </w:r>
      <w:r w:rsidR="00B74420" w:rsidRPr="00C514F7">
        <w:rPr>
          <w:rStyle w:val="normaltextrun"/>
          <w:szCs w:val="20"/>
        </w:rPr>
        <w:t>Reprezenta</w:t>
      </w:r>
      <w:r w:rsidR="00D126F3" w:rsidRPr="00C514F7">
        <w:rPr>
          <w:rStyle w:val="normaltextrun"/>
          <w:szCs w:val="20"/>
        </w:rPr>
        <w:t>ntów</w:t>
      </w:r>
      <w:r w:rsidRPr="00C514F7">
        <w:rPr>
          <w:rStyle w:val="normaltextrun"/>
          <w:szCs w:val="20"/>
        </w:rPr>
        <w:t xml:space="preserve"> jest Organizator, którego pełna nazwa i siedziba zostały wskazane w § 1 </w:t>
      </w:r>
      <w:r w:rsidR="00B74420" w:rsidRPr="00C514F7">
        <w:rPr>
          <w:rStyle w:val="normaltextrun"/>
          <w:szCs w:val="20"/>
        </w:rPr>
        <w:t xml:space="preserve">ust. 2 </w:t>
      </w:r>
      <w:r w:rsidRPr="00C514F7">
        <w:rPr>
          <w:rStyle w:val="normaltextrun"/>
          <w:szCs w:val="20"/>
        </w:rPr>
        <w:t>Regulaminu.</w:t>
      </w:r>
    </w:p>
    <w:p w14:paraId="695667FC" w14:textId="7251292A" w:rsidR="004A61EC" w:rsidRPr="00C514F7" w:rsidRDefault="004A61EC" w:rsidP="00976CC1">
      <w:pPr>
        <w:numPr>
          <w:ilvl w:val="0"/>
          <w:numId w:val="19"/>
        </w:numPr>
        <w:shd w:val="clear" w:color="auto" w:fill="FFFFFF"/>
        <w:spacing w:after="0" w:line="360" w:lineRule="auto"/>
        <w:ind w:left="426" w:hanging="426"/>
        <w:contextualSpacing/>
        <w:rPr>
          <w:rStyle w:val="normaltextrun"/>
          <w:szCs w:val="20"/>
        </w:rPr>
      </w:pPr>
      <w:bookmarkStart w:id="3" w:name="_Hlk531172895"/>
      <w:r w:rsidRPr="00C514F7">
        <w:rPr>
          <w:rStyle w:val="normaltextrun"/>
          <w:szCs w:val="20"/>
        </w:rPr>
        <w:t>Dane osobowe są zbierane na zasadzie dobrowolności, jednakże podanie danych w zakresie określonym w Formularzu jest warunkiem wzięcia udziału w K</w:t>
      </w:r>
      <w:r w:rsidR="00D126F3" w:rsidRPr="00C514F7">
        <w:rPr>
          <w:rStyle w:val="normaltextrun"/>
          <w:szCs w:val="20"/>
        </w:rPr>
        <w:t>onkursie</w:t>
      </w:r>
      <w:r w:rsidRPr="00C514F7">
        <w:rPr>
          <w:rStyle w:val="normaltextrun"/>
          <w:szCs w:val="20"/>
        </w:rPr>
        <w:t>,</w:t>
      </w:r>
      <w:bookmarkEnd w:id="3"/>
      <w:r w:rsidRPr="00C514F7">
        <w:rPr>
          <w:rStyle w:val="normaltextrun"/>
          <w:szCs w:val="20"/>
        </w:rPr>
        <w:t xml:space="preserve"> podstawa prawna art. 6 ust. 1 lit. a) ogólnego rozporządzenia o ochronie danych osobowych z dnia 27 kwietnia 2016 r., tj. zgoda osoby, której dane dotyczą. </w:t>
      </w:r>
    </w:p>
    <w:p w14:paraId="32E02DA0" w14:textId="12272C7D" w:rsidR="004A61EC" w:rsidRPr="00C514F7" w:rsidRDefault="004A61EC" w:rsidP="00976CC1">
      <w:pPr>
        <w:numPr>
          <w:ilvl w:val="0"/>
          <w:numId w:val="19"/>
        </w:numPr>
        <w:shd w:val="clear" w:color="auto" w:fill="FFFFFF"/>
        <w:spacing w:after="0" w:line="360" w:lineRule="auto"/>
        <w:ind w:left="426" w:hanging="426"/>
        <w:contextualSpacing/>
        <w:rPr>
          <w:rStyle w:val="normaltextrun"/>
          <w:szCs w:val="20"/>
        </w:rPr>
      </w:pPr>
      <w:r w:rsidRPr="00C514F7">
        <w:rPr>
          <w:rStyle w:val="normaltextrun"/>
          <w:szCs w:val="20"/>
        </w:rPr>
        <w:t xml:space="preserve">Dane osobowe będą przetwarzane wyłącznie dla celów związanych z </w:t>
      </w:r>
      <w:r w:rsidR="005D75FE" w:rsidRPr="00C514F7">
        <w:rPr>
          <w:rStyle w:val="normaltextrun"/>
          <w:szCs w:val="20"/>
        </w:rPr>
        <w:t xml:space="preserve">organizacją i </w:t>
      </w:r>
      <w:r w:rsidRPr="00C514F7">
        <w:rPr>
          <w:rStyle w:val="normaltextrun"/>
          <w:szCs w:val="20"/>
        </w:rPr>
        <w:t>przeprowadzeniem K</w:t>
      </w:r>
      <w:r w:rsidR="005D75FE" w:rsidRPr="00C514F7">
        <w:rPr>
          <w:rStyle w:val="normaltextrun"/>
          <w:szCs w:val="20"/>
        </w:rPr>
        <w:t>onkursu</w:t>
      </w:r>
      <w:r w:rsidRPr="00C514F7">
        <w:rPr>
          <w:rStyle w:val="normaltextrun"/>
          <w:szCs w:val="20"/>
        </w:rPr>
        <w:t>.</w:t>
      </w:r>
    </w:p>
    <w:p w14:paraId="5D432F5C" w14:textId="574D7796" w:rsidR="004A61EC" w:rsidRPr="00C514F7" w:rsidRDefault="004A61EC" w:rsidP="533801C7">
      <w:pPr>
        <w:numPr>
          <w:ilvl w:val="0"/>
          <w:numId w:val="19"/>
        </w:numPr>
        <w:shd w:val="clear" w:color="auto" w:fill="FFFFFF" w:themeFill="background1"/>
        <w:spacing w:after="0" w:line="360" w:lineRule="auto"/>
        <w:ind w:left="426" w:hanging="426"/>
        <w:contextualSpacing/>
        <w:rPr>
          <w:rStyle w:val="normaltextrun"/>
          <w:szCs w:val="20"/>
        </w:rPr>
      </w:pPr>
      <w:r w:rsidRPr="00C514F7">
        <w:rPr>
          <w:rStyle w:val="normaltextrun"/>
          <w:szCs w:val="20"/>
        </w:rPr>
        <w:t xml:space="preserve">Dane </w:t>
      </w:r>
      <w:r w:rsidR="00976CC1" w:rsidRPr="00C514F7">
        <w:rPr>
          <w:rStyle w:val="normaltextrun"/>
          <w:szCs w:val="20"/>
        </w:rPr>
        <w:t>Reprezentanta</w:t>
      </w:r>
      <w:r w:rsidRPr="00C514F7">
        <w:rPr>
          <w:rStyle w:val="normaltextrun"/>
          <w:szCs w:val="20"/>
        </w:rPr>
        <w:t xml:space="preserve"> przetwarzane będą do dnia</w:t>
      </w:r>
      <w:r w:rsidR="008769A7" w:rsidRPr="00C514F7">
        <w:rPr>
          <w:rStyle w:val="normaltextrun"/>
          <w:szCs w:val="20"/>
        </w:rPr>
        <w:t xml:space="preserve"> 30 sierpnia</w:t>
      </w:r>
      <w:r w:rsidR="00976CC1" w:rsidRPr="00C514F7">
        <w:rPr>
          <w:rStyle w:val="normaltextrun"/>
          <w:szCs w:val="20"/>
        </w:rPr>
        <w:t xml:space="preserve"> </w:t>
      </w:r>
      <w:r w:rsidRPr="00C514F7">
        <w:rPr>
          <w:rStyle w:val="normaltextrun"/>
          <w:szCs w:val="20"/>
        </w:rPr>
        <w:t>20</w:t>
      </w:r>
      <w:r w:rsidR="008769A7" w:rsidRPr="00C514F7">
        <w:rPr>
          <w:rStyle w:val="normaltextrun"/>
          <w:szCs w:val="20"/>
        </w:rPr>
        <w:t>2</w:t>
      </w:r>
      <w:r w:rsidR="12D21427" w:rsidRPr="00C514F7">
        <w:rPr>
          <w:rStyle w:val="normaltextrun"/>
          <w:szCs w:val="20"/>
        </w:rPr>
        <w:t>2</w:t>
      </w:r>
      <w:r w:rsidR="00976CC1" w:rsidRPr="00C514F7">
        <w:rPr>
          <w:rStyle w:val="normaltextrun"/>
          <w:szCs w:val="20"/>
        </w:rPr>
        <w:t xml:space="preserve"> </w:t>
      </w:r>
      <w:r w:rsidRPr="00C514F7">
        <w:rPr>
          <w:rStyle w:val="normaltextrun"/>
          <w:szCs w:val="20"/>
        </w:rPr>
        <w:t>r.</w:t>
      </w:r>
    </w:p>
    <w:p w14:paraId="757CCD43" w14:textId="77777777" w:rsidR="004A61EC" w:rsidRPr="00C514F7" w:rsidRDefault="004A61EC" w:rsidP="00976CC1">
      <w:pPr>
        <w:numPr>
          <w:ilvl w:val="0"/>
          <w:numId w:val="19"/>
        </w:numPr>
        <w:shd w:val="clear" w:color="auto" w:fill="FFFFFF"/>
        <w:spacing w:after="0" w:line="360" w:lineRule="auto"/>
        <w:ind w:left="426" w:hanging="426"/>
        <w:contextualSpacing/>
        <w:rPr>
          <w:rStyle w:val="normaltextrun"/>
          <w:szCs w:val="20"/>
        </w:rPr>
      </w:pPr>
      <w:r w:rsidRPr="00C514F7">
        <w:rPr>
          <w:rStyle w:val="normaltextrun"/>
          <w:szCs w:val="20"/>
        </w:rPr>
        <w:t xml:space="preserve">Dane osobowe mogą być udostępniane podmiotom świadczącym usługi na rzecz Organizatora oraz podmiotom uprawnionym na podstawie przepisów prawa. </w:t>
      </w:r>
    </w:p>
    <w:p w14:paraId="4FDB724F" w14:textId="038CB9D6" w:rsidR="004A61EC" w:rsidRPr="00C514F7" w:rsidRDefault="004A61EC" w:rsidP="00976CC1">
      <w:pPr>
        <w:numPr>
          <w:ilvl w:val="0"/>
          <w:numId w:val="19"/>
        </w:numPr>
        <w:shd w:val="clear" w:color="auto" w:fill="FFFFFF"/>
        <w:spacing w:after="0" w:line="360" w:lineRule="auto"/>
        <w:ind w:left="426" w:hanging="426"/>
        <w:contextualSpacing/>
        <w:rPr>
          <w:rStyle w:val="normaltextrun"/>
          <w:szCs w:val="20"/>
        </w:rPr>
      </w:pPr>
      <w:r w:rsidRPr="00C514F7">
        <w:rPr>
          <w:rStyle w:val="normaltextrun"/>
          <w:szCs w:val="20"/>
        </w:rPr>
        <w:t xml:space="preserve">Każdy </w:t>
      </w:r>
      <w:r w:rsidR="00015D2A" w:rsidRPr="00C514F7">
        <w:rPr>
          <w:rStyle w:val="normaltextrun"/>
          <w:szCs w:val="20"/>
        </w:rPr>
        <w:t>Reprezentant</w:t>
      </w:r>
      <w:r w:rsidRPr="00C514F7">
        <w:rPr>
          <w:rStyle w:val="normaltextrun"/>
          <w:szCs w:val="20"/>
        </w:rPr>
        <w:t xml:space="preserve"> ma prawo dostępu do swoich danych, może je sprostować, usunąć lub ograniczyć ich przetwarzanie. Może też cofnąć zgodę na przetwarzanie danych poprzez przesłanie takiej informacji na adres siedziby CNK lub na adres e-mail:</w:t>
      </w:r>
      <w:r w:rsidRPr="00C514F7">
        <w:rPr>
          <w:rStyle w:val="normaltextrun"/>
          <w:rFonts w:eastAsia="Times New Roman"/>
          <w:szCs w:val="20"/>
        </w:rPr>
        <w:t xml:space="preserve"> </w:t>
      </w:r>
      <w:hyperlink r:id="rId15" w:history="1">
        <w:r w:rsidR="00976CC1" w:rsidRPr="00C514F7">
          <w:rPr>
            <w:rStyle w:val="Hipercze"/>
            <w:rFonts w:eastAsia="Times New Roman"/>
            <w:szCs w:val="20"/>
          </w:rPr>
          <w:t>malgorzata.ratkowska@kopernik.org.pl</w:t>
        </w:r>
      </w:hyperlink>
      <w:r w:rsidR="00976CC1" w:rsidRPr="00C514F7">
        <w:rPr>
          <w:rStyle w:val="normaltextrun"/>
          <w:rFonts w:eastAsia="Times New Roman"/>
          <w:szCs w:val="20"/>
        </w:rPr>
        <w:t xml:space="preserve">, </w:t>
      </w:r>
      <w:r w:rsidRPr="00C514F7">
        <w:rPr>
          <w:rStyle w:val="normaltextrun"/>
          <w:szCs w:val="20"/>
        </w:rPr>
        <w:t xml:space="preserve"> co nie będzie miało wpływu na zgodność z prawem przetwarzania, którego dokonano przed cofnięciem zgody. Ma także prawo do przenoszenia danych. </w:t>
      </w:r>
    </w:p>
    <w:p w14:paraId="30BD1AFD" w14:textId="77777777" w:rsidR="004A61EC" w:rsidRPr="00C514F7" w:rsidRDefault="004A61EC" w:rsidP="00976CC1">
      <w:pPr>
        <w:numPr>
          <w:ilvl w:val="0"/>
          <w:numId w:val="19"/>
        </w:numPr>
        <w:shd w:val="clear" w:color="auto" w:fill="FFFFFF"/>
        <w:spacing w:after="0" w:line="360" w:lineRule="auto"/>
        <w:ind w:left="426" w:hanging="426"/>
        <w:contextualSpacing/>
        <w:rPr>
          <w:rStyle w:val="normaltextrun"/>
          <w:szCs w:val="20"/>
        </w:rPr>
      </w:pPr>
      <w:r w:rsidRPr="00C514F7">
        <w:rPr>
          <w:rStyle w:val="normaltextrun"/>
          <w:szCs w:val="20"/>
        </w:rPr>
        <w:t xml:space="preserve">Osobie, której dane dotyczą, nie przysługuje prawo do sprzeciwu wobec przetwarzania jej danych z uwagi na fakt, że podstawą przetwarzania jest art. 6 ust. 1 lit. a) ogólnego rozporządzenia o ochronie danych osobowych z dnia 27 kwietnia 2016 r. </w:t>
      </w:r>
    </w:p>
    <w:p w14:paraId="61C13107" w14:textId="30904263" w:rsidR="004A61EC" w:rsidRPr="00C514F7" w:rsidRDefault="00382A77" w:rsidP="00976CC1">
      <w:pPr>
        <w:numPr>
          <w:ilvl w:val="0"/>
          <w:numId w:val="19"/>
        </w:numPr>
        <w:shd w:val="clear" w:color="auto" w:fill="FFFFFF"/>
        <w:spacing w:after="0" w:line="360" w:lineRule="auto"/>
        <w:ind w:left="426" w:hanging="426"/>
        <w:contextualSpacing/>
        <w:rPr>
          <w:rStyle w:val="normaltextrun"/>
          <w:szCs w:val="20"/>
        </w:rPr>
      </w:pPr>
      <w:r w:rsidRPr="00C514F7">
        <w:rPr>
          <w:rStyle w:val="normaltextrun"/>
          <w:szCs w:val="20"/>
        </w:rPr>
        <w:t>Reprezentant</w:t>
      </w:r>
      <w:r w:rsidR="004A61EC" w:rsidRPr="00C514F7">
        <w:rPr>
          <w:rStyle w:val="normaltextrun"/>
          <w:szCs w:val="20"/>
        </w:rPr>
        <w:t xml:space="preserve"> może wnieść skargę na postępowanie Organizatora do organu nadzorczego – </w:t>
      </w:r>
      <w:r w:rsidRPr="00C514F7">
        <w:rPr>
          <w:rStyle w:val="normaltextrun"/>
          <w:szCs w:val="20"/>
        </w:rPr>
        <w:t xml:space="preserve">Prezesa </w:t>
      </w:r>
      <w:r w:rsidR="004A61EC" w:rsidRPr="00C514F7">
        <w:rPr>
          <w:rStyle w:val="normaltextrun"/>
          <w:szCs w:val="20"/>
        </w:rPr>
        <w:t xml:space="preserve">Urzędu Ochrony Danych Osobowych, ul. Stawki 2, 00-193 Warszawa.  </w:t>
      </w:r>
    </w:p>
    <w:p w14:paraId="4B82C092" w14:textId="2F4477CE" w:rsidR="004A61EC" w:rsidRPr="00C514F7" w:rsidRDefault="004A61EC" w:rsidP="00976CC1">
      <w:pPr>
        <w:numPr>
          <w:ilvl w:val="0"/>
          <w:numId w:val="19"/>
        </w:numPr>
        <w:shd w:val="clear" w:color="auto" w:fill="FFFFFF"/>
        <w:spacing w:after="0" w:line="360" w:lineRule="auto"/>
        <w:ind w:left="426" w:hanging="426"/>
        <w:contextualSpacing/>
        <w:rPr>
          <w:rStyle w:val="normaltextrun"/>
          <w:szCs w:val="20"/>
        </w:rPr>
      </w:pPr>
      <w:r w:rsidRPr="00C514F7">
        <w:rPr>
          <w:rStyle w:val="normaltextrun"/>
          <w:szCs w:val="20"/>
        </w:rPr>
        <w:t>Podanie danych osobowych jest dobrowolne, jest jednak warunkiem niezbędnym do uczestnictwa w K</w:t>
      </w:r>
      <w:r w:rsidR="00382A77" w:rsidRPr="00C514F7">
        <w:rPr>
          <w:rStyle w:val="normaltextrun"/>
          <w:szCs w:val="20"/>
        </w:rPr>
        <w:t>onkursie</w:t>
      </w:r>
      <w:r w:rsidRPr="00C514F7">
        <w:rPr>
          <w:rStyle w:val="normaltextrun"/>
          <w:szCs w:val="20"/>
        </w:rPr>
        <w:t>.</w:t>
      </w:r>
    </w:p>
    <w:p w14:paraId="72227182" w14:textId="1C8B2BB1" w:rsidR="004A61EC" w:rsidRPr="00C514F7" w:rsidRDefault="004A61EC" w:rsidP="00976CC1">
      <w:pPr>
        <w:numPr>
          <w:ilvl w:val="0"/>
          <w:numId w:val="19"/>
        </w:numPr>
        <w:shd w:val="clear" w:color="auto" w:fill="FFFFFF"/>
        <w:spacing w:after="0" w:line="360" w:lineRule="auto"/>
        <w:ind w:left="426" w:hanging="426"/>
        <w:contextualSpacing/>
        <w:rPr>
          <w:rStyle w:val="normaltextrun"/>
          <w:szCs w:val="20"/>
        </w:rPr>
      </w:pPr>
      <w:r w:rsidRPr="00C514F7">
        <w:rPr>
          <w:rStyle w:val="normaltextrun"/>
          <w:szCs w:val="20"/>
        </w:rPr>
        <w:lastRenderedPageBreak/>
        <w:t xml:space="preserve">Decyzje dotyczące podanych przez </w:t>
      </w:r>
      <w:r w:rsidR="00976CC1" w:rsidRPr="00C514F7">
        <w:rPr>
          <w:rStyle w:val="normaltextrun"/>
          <w:szCs w:val="20"/>
        </w:rPr>
        <w:t>Reprezentanta</w:t>
      </w:r>
      <w:r w:rsidRPr="00C514F7">
        <w:rPr>
          <w:rStyle w:val="normaltextrun"/>
          <w:szCs w:val="20"/>
        </w:rPr>
        <w:t xml:space="preserve"> danych osobowych nie będą podejmowane w sposób zautomatyzowany.</w:t>
      </w:r>
    </w:p>
    <w:p w14:paraId="2E698B94" w14:textId="7204AFC0" w:rsidR="004A61EC" w:rsidRPr="00C514F7" w:rsidRDefault="00382A77" w:rsidP="00976CC1">
      <w:pPr>
        <w:numPr>
          <w:ilvl w:val="0"/>
          <w:numId w:val="19"/>
        </w:numPr>
        <w:shd w:val="clear" w:color="auto" w:fill="FFFFFF"/>
        <w:spacing w:after="0" w:line="360" w:lineRule="auto"/>
        <w:ind w:left="426" w:hanging="426"/>
        <w:contextualSpacing/>
        <w:rPr>
          <w:rStyle w:val="normaltextrun"/>
          <w:szCs w:val="20"/>
        </w:rPr>
      </w:pPr>
      <w:r w:rsidRPr="00C514F7">
        <w:rPr>
          <w:rStyle w:val="normaltextrun"/>
          <w:szCs w:val="20"/>
        </w:rPr>
        <w:t>Reprezentant</w:t>
      </w:r>
      <w:r w:rsidR="004A61EC" w:rsidRPr="00C514F7">
        <w:rPr>
          <w:rStyle w:val="normaltextrun"/>
          <w:szCs w:val="20"/>
        </w:rPr>
        <w:t xml:space="preserve"> może skontaktować się z CNK, w tym z osobą pełniącą w CNK obowiązki inspektora ochrony danych, pisząc pod  adres siedziby CNK lub wysyłając wiadomość elektroniczną pod  adres e-mai:</w:t>
      </w:r>
      <w:r w:rsidR="00976CC1" w:rsidRPr="00C514F7">
        <w:rPr>
          <w:rStyle w:val="normaltextrun"/>
          <w:szCs w:val="20"/>
        </w:rPr>
        <w:t xml:space="preserve"> </w:t>
      </w:r>
      <w:hyperlink r:id="rId16" w:history="1">
        <w:r w:rsidR="00976CC1" w:rsidRPr="00C514F7">
          <w:rPr>
            <w:rStyle w:val="Hipercze"/>
            <w:szCs w:val="20"/>
          </w:rPr>
          <w:t>malgorzata.ratkowska@kopernik.org.pl</w:t>
        </w:r>
      </w:hyperlink>
      <w:r w:rsidR="00976CC1" w:rsidRPr="00C514F7">
        <w:rPr>
          <w:rStyle w:val="normaltextrun"/>
          <w:szCs w:val="20"/>
        </w:rPr>
        <w:t>.</w:t>
      </w:r>
    </w:p>
    <w:p w14:paraId="43636EAB" w14:textId="58AD321D" w:rsidR="000A3531" w:rsidRPr="00C514F7" w:rsidRDefault="004A61EC" w:rsidP="00FF4BB0">
      <w:pPr>
        <w:pStyle w:val="Akapitzlist"/>
        <w:numPr>
          <w:ilvl w:val="0"/>
          <w:numId w:val="19"/>
        </w:numPr>
        <w:suppressAutoHyphens/>
        <w:autoSpaceDN w:val="0"/>
        <w:spacing w:after="0" w:line="360" w:lineRule="auto"/>
        <w:ind w:left="426" w:hanging="426"/>
        <w:rPr>
          <w:rStyle w:val="normaltextrun"/>
          <w:rFonts w:ascii="Arial" w:hAnsi="Arial" w:cs="Arial"/>
          <w:szCs w:val="20"/>
        </w:rPr>
      </w:pPr>
      <w:r w:rsidRPr="00C514F7">
        <w:rPr>
          <w:rStyle w:val="normaltextrun"/>
          <w:rFonts w:ascii="Arial" w:hAnsi="Arial" w:cs="Arial"/>
          <w:szCs w:val="20"/>
        </w:rPr>
        <w:t xml:space="preserve">Organizator nie ponosi odpowiedzialności za skutki podania błędnych danych osobowych przez </w:t>
      </w:r>
      <w:r w:rsidR="00382A77" w:rsidRPr="00C514F7">
        <w:rPr>
          <w:rStyle w:val="normaltextrun"/>
          <w:rFonts w:ascii="Arial" w:hAnsi="Arial" w:cs="Arial"/>
          <w:szCs w:val="20"/>
        </w:rPr>
        <w:t>Reprezentant</w:t>
      </w:r>
      <w:r w:rsidRPr="00C514F7">
        <w:rPr>
          <w:rStyle w:val="normaltextrun"/>
          <w:rFonts w:ascii="Arial" w:hAnsi="Arial" w:cs="Arial"/>
          <w:szCs w:val="20"/>
        </w:rPr>
        <w:t>.</w:t>
      </w:r>
    </w:p>
    <w:p w14:paraId="07687A94" w14:textId="423EC825" w:rsidR="002524B0" w:rsidRPr="00C514F7" w:rsidRDefault="002524B0" w:rsidP="002524B0">
      <w:pPr>
        <w:spacing w:after="0" w:line="360" w:lineRule="auto"/>
        <w:rPr>
          <w:szCs w:val="20"/>
        </w:rPr>
      </w:pPr>
    </w:p>
    <w:p w14:paraId="7BBD511D" w14:textId="77777777" w:rsidR="002524B0" w:rsidRPr="00C514F7" w:rsidRDefault="002524B0" w:rsidP="00C514F7">
      <w:pPr>
        <w:spacing w:after="0" w:line="374" w:lineRule="auto"/>
        <w:ind w:left="427" w:firstLine="0"/>
        <w:rPr>
          <w:rFonts w:eastAsia="Calibri"/>
          <w:szCs w:val="20"/>
        </w:rPr>
      </w:pPr>
    </w:p>
    <w:p w14:paraId="58997D72" w14:textId="3F0EBBDD" w:rsidR="000A3531" w:rsidRPr="00C514F7" w:rsidRDefault="000D2F11" w:rsidP="00976CC1">
      <w:pPr>
        <w:pStyle w:val="paragraph"/>
        <w:spacing w:before="0" w:after="0" w:line="360" w:lineRule="auto"/>
        <w:ind w:left="270" w:hanging="270"/>
        <w:contextualSpacing/>
        <w:jc w:val="center"/>
        <w:rPr>
          <w:rFonts w:ascii="Arial" w:hAnsi="Arial"/>
          <w:sz w:val="20"/>
          <w:szCs w:val="20"/>
        </w:rPr>
      </w:pPr>
      <w:r w:rsidRPr="00C514F7">
        <w:rPr>
          <w:rStyle w:val="normaltextrun"/>
          <w:rFonts w:ascii="Arial" w:hAnsi="Arial"/>
          <w:b/>
          <w:bCs/>
          <w:sz w:val="20"/>
          <w:szCs w:val="20"/>
        </w:rPr>
        <w:t xml:space="preserve">§ </w:t>
      </w:r>
      <w:r w:rsidR="00FF4BB0" w:rsidRPr="00C514F7">
        <w:rPr>
          <w:rStyle w:val="normaltextrun"/>
          <w:rFonts w:ascii="Arial" w:hAnsi="Arial"/>
          <w:b/>
          <w:bCs/>
          <w:sz w:val="20"/>
          <w:szCs w:val="20"/>
        </w:rPr>
        <w:t>8</w:t>
      </w:r>
    </w:p>
    <w:p w14:paraId="136E6AC3" w14:textId="77777777" w:rsidR="000A3531" w:rsidRPr="00C514F7" w:rsidRDefault="000D2F11" w:rsidP="00976CC1">
      <w:pPr>
        <w:pStyle w:val="paragraph"/>
        <w:spacing w:before="0" w:after="0" w:line="360" w:lineRule="auto"/>
        <w:ind w:left="272" w:hanging="272"/>
        <w:contextualSpacing/>
        <w:jc w:val="center"/>
        <w:rPr>
          <w:rFonts w:ascii="Arial" w:hAnsi="Arial"/>
          <w:sz w:val="20"/>
          <w:szCs w:val="20"/>
        </w:rPr>
      </w:pPr>
      <w:r w:rsidRPr="00C514F7">
        <w:rPr>
          <w:rStyle w:val="normaltextrun"/>
          <w:rFonts w:ascii="Arial" w:hAnsi="Arial"/>
          <w:b/>
          <w:bCs/>
          <w:sz w:val="20"/>
          <w:szCs w:val="20"/>
        </w:rPr>
        <w:t>Postanowienia końcowe</w:t>
      </w:r>
      <w:r w:rsidRPr="00C514F7">
        <w:rPr>
          <w:rStyle w:val="eop"/>
          <w:rFonts w:ascii="Arial" w:hAnsi="Arial"/>
          <w:sz w:val="20"/>
          <w:szCs w:val="20"/>
        </w:rPr>
        <w:t> </w:t>
      </w:r>
    </w:p>
    <w:p w14:paraId="0B480D94" w14:textId="6C6E1DDE" w:rsidR="00240277" w:rsidRPr="00C514F7" w:rsidRDefault="000D2F11" w:rsidP="00976CC1">
      <w:pPr>
        <w:pStyle w:val="paragraph"/>
        <w:numPr>
          <w:ilvl w:val="1"/>
          <w:numId w:val="15"/>
        </w:numPr>
        <w:spacing w:before="0" w:after="0" w:line="360" w:lineRule="auto"/>
        <w:ind w:left="425" w:hanging="425"/>
        <w:contextualSpacing/>
        <w:rPr>
          <w:rFonts w:ascii="Arial" w:hAnsi="Arial"/>
          <w:sz w:val="20"/>
          <w:szCs w:val="20"/>
        </w:rPr>
      </w:pPr>
      <w:r w:rsidRPr="00C514F7">
        <w:rPr>
          <w:rStyle w:val="normaltextrun"/>
          <w:rFonts w:ascii="Arial" w:hAnsi="Arial"/>
          <w:sz w:val="20"/>
          <w:szCs w:val="20"/>
        </w:rPr>
        <w:t xml:space="preserve">Przesłanie </w:t>
      </w:r>
      <w:r w:rsidR="006C7727" w:rsidRPr="00C514F7">
        <w:rPr>
          <w:rStyle w:val="normaltextrun"/>
          <w:rFonts w:ascii="Arial" w:hAnsi="Arial"/>
          <w:sz w:val="20"/>
          <w:szCs w:val="20"/>
        </w:rPr>
        <w:t xml:space="preserve">Formularza </w:t>
      </w:r>
      <w:r w:rsidRPr="00C514F7">
        <w:rPr>
          <w:rStyle w:val="normaltextrun"/>
          <w:rFonts w:ascii="Arial" w:hAnsi="Arial"/>
          <w:sz w:val="20"/>
          <w:szCs w:val="20"/>
        </w:rPr>
        <w:t>zgodnie z zapisami § 4 Regulaminu jest jednoznaczne z pełną</w:t>
      </w:r>
      <w:r w:rsidR="00240277" w:rsidRPr="00C514F7">
        <w:rPr>
          <w:rStyle w:val="eop"/>
          <w:rFonts w:ascii="Arial" w:hAnsi="Arial"/>
          <w:sz w:val="20"/>
          <w:szCs w:val="20"/>
        </w:rPr>
        <w:t xml:space="preserve"> </w:t>
      </w:r>
      <w:r w:rsidRPr="00C514F7">
        <w:rPr>
          <w:rStyle w:val="normaltextrun"/>
          <w:rFonts w:ascii="Arial" w:hAnsi="Arial"/>
          <w:sz w:val="20"/>
          <w:szCs w:val="20"/>
        </w:rPr>
        <w:t>akceptacją postanowień Regulaminu.</w:t>
      </w:r>
      <w:r w:rsidRPr="00C514F7">
        <w:rPr>
          <w:rStyle w:val="eop"/>
          <w:rFonts w:ascii="Arial" w:hAnsi="Arial"/>
          <w:sz w:val="20"/>
          <w:szCs w:val="20"/>
        </w:rPr>
        <w:t> </w:t>
      </w:r>
    </w:p>
    <w:p w14:paraId="055D8E51" w14:textId="0A154393" w:rsidR="00E56B41" w:rsidRPr="00C514F7" w:rsidRDefault="000D2F11" w:rsidP="00976CC1">
      <w:pPr>
        <w:pStyle w:val="paragraph"/>
        <w:numPr>
          <w:ilvl w:val="1"/>
          <w:numId w:val="15"/>
        </w:numPr>
        <w:spacing w:before="0" w:after="0" w:line="360" w:lineRule="auto"/>
        <w:ind w:left="425" w:hanging="425"/>
        <w:contextualSpacing/>
        <w:rPr>
          <w:rFonts w:ascii="Arial" w:hAnsi="Arial"/>
          <w:sz w:val="20"/>
          <w:szCs w:val="20"/>
        </w:rPr>
      </w:pPr>
      <w:r w:rsidRPr="00C514F7">
        <w:rPr>
          <w:rStyle w:val="normaltextrun"/>
          <w:rFonts w:ascii="Arial" w:hAnsi="Arial"/>
          <w:sz w:val="20"/>
          <w:szCs w:val="20"/>
        </w:rPr>
        <w:t>Organizator zastrzega sobie prawo zmiany Regulaminu, o ile będzie to podyktowane</w:t>
      </w:r>
      <w:r w:rsidR="00240277" w:rsidRPr="00C514F7">
        <w:rPr>
          <w:rStyle w:val="eop"/>
          <w:rFonts w:ascii="Arial" w:hAnsi="Arial"/>
          <w:sz w:val="20"/>
          <w:szCs w:val="20"/>
        </w:rPr>
        <w:t xml:space="preserve"> </w:t>
      </w:r>
      <w:r w:rsidRPr="00C514F7">
        <w:rPr>
          <w:rStyle w:val="normaltextrun"/>
          <w:rFonts w:ascii="Arial" w:hAnsi="Arial"/>
          <w:sz w:val="20"/>
          <w:szCs w:val="20"/>
        </w:rPr>
        <w:t>ważnymi względami niezależnymi od Organizatora. O ewentualnych zmianac</w:t>
      </w:r>
      <w:r w:rsidR="00594071" w:rsidRPr="00C514F7">
        <w:rPr>
          <w:rStyle w:val="normaltextrun"/>
          <w:rFonts w:ascii="Arial" w:hAnsi="Arial"/>
          <w:sz w:val="20"/>
          <w:szCs w:val="20"/>
        </w:rPr>
        <w:t xml:space="preserve">h </w:t>
      </w:r>
      <w:r w:rsidRPr="00C514F7">
        <w:rPr>
          <w:rStyle w:val="normaltextrun"/>
          <w:rFonts w:ascii="Arial" w:hAnsi="Arial"/>
          <w:sz w:val="20"/>
          <w:szCs w:val="20"/>
        </w:rPr>
        <w:t xml:space="preserve">Regulaminu Organizator będzie informował na stronie </w:t>
      </w:r>
      <w:hyperlink r:id="rId17" w:history="1">
        <w:r w:rsidR="00FF4BB0" w:rsidRPr="00C514F7">
          <w:rPr>
            <w:rStyle w:val="Hipercze"/>
            <w:rFonts w:ascii="Arial" w:hAnsi="Arial"/>
            <w:sz w:val="20"/>
            <w:szCs w:val="20"/>
          </w:rPr>
          <w:t>www.kmo.org.pl</w:t>
        </w:r>
      </w:hyperlink>
      <w:r w:rsidR="00FF4BB0" w:rsidRPr="00C514F7">
        <w:rPr>
          <w:rStyle w:val="normaltextrun"/>
          <w:rFonts w:ascii="Arial" w:hAnsi="Arial"/>
          <w:sz w:val="20"/>
          <w:szCs w:val="20"/>
        </w:rPr>
        <w:t xml:space="preserve">. </w:t>
      </w:r>
      <w:r w:rsidRPr="00C514F7">
        <w:rPr>
          <w:rStyle w:val="eop"/>
          <w:rFonts w:ascii="Arial" w:hAnsi="Arial"/>
          <w:sz w:val="20"/>
          <w:szCs w:val="20"/>
        </w:rPr>
        <w:t> </w:t>
      </w:r>
    </w:p>
    <w:p w14:paraId="43D009B3" w14:textId="1E46A6C4" w:rsidR="00897533" w:rsidRPr="00C514F7" w:rsidRDefault="00897533" w:rsidP="00976CC1">
      <w:pPr>
        <w:pStyle w:val="paragraph"/>
        <w:numPr>
          <w:ilvl w:val="1"/>
          <w:numId w:val="15"/>
        </w:numPr>
        <w:spacing w:before="0" w:after="0" w:line="360" w:lineRule="auto"/>
        <w:ind w:left="425" w:hanging="425"/>
        <w:contextualSpacing/>
        <w:rPr>
          <w:rStyle w:val="normaltextrun"/>
          <w:rFonts w:ascii="Arial" w:hAnsi="Arial"/>
          <w:sz w:val="20"/>
          <w:szCs w:val="20"/>
        </w:rPr>
      </w:pPr>
      <w:r w:rsidRPr="00C514F7">
        <w:rPr>
          <w:rStyle w:val="normaltextrun"/>
          <w:rFonts w:ascii="Arial" w:hAnsi="Arial"/>
          <w:sz w:val="20"/>
          <w:szCs w:val="20"/>
        </w:rPr>
        <w:t xml:space="preserve">Regulamin dostępny jest w serwisie </w:t>
      </w:r>
      <w:hyperlink r:id="rId18" w:history="1">
        <w:r w:rsidRPr="00C514F7">
          <w:rPr>
            <w:rStyle w:val="Hipercze"/>
            <w:rFonts w:ascii="Arial" w:hAnsi="Arial"/>
            <w:sz w:val="20"/>
            <w:szCs w:val="20"/>
          </w:rPr>
          <w:t>www.kmo.org.pl</w:t>
        </w:r>
      </w:hyperlink>
      <w:r w:rsidRPr="00C514F7">
        <w:rPr>
          <w:rStyle w:val="normaltextrun"/>
          <w:rFonts w:ascii="Arial" w:hAnsi="Arial"/>
          <w:sz w:val="20"/>
          <w:szCs w:val="20"/>
        </w:rPr>
        <w:t xml:space="preserve"> oraz w siedzibie organizatora.</w:t>
      </w:r>
    </w:p>
    <w:p w14:paraId="6545DFBF" w14:textId="44CB6642" w:rsidR="000A3531" w:rsidRPr="00C514F7" w:rsidRDefault="000D2F11" w:rsidP="00976CC1">
      <w:pPr>
        <w:pStyle w:val="paragraph"/>
        <w:numPr>
          <w:ilvl w:val="1"/>
          <w:numId w:val="15"/>
        </w:numPr>
        <w:spacing w:before="0" w:after="0" w:line="360" w:lineRule="auto"/>
        <w:ind w:left="425" w:hanging="425"/>
        <w:contextualSpacing/>
        <w:rPr>
          <w:rStyle w:val="eop"/>
          <w:rFonts w:ascii="Arial" w:hAnsi="Arial"/>
          <w:sz w:val="20"/>
          <w:szCs w:val="20"/>
        </w:rPr>
      </w:pPr>
      <w:r w:rsidRPr="00C514F7">
        <w:rPr>
          <w:rStyle w:val="normaltextrun"/>
          <w:rFonts w:ascii="Arial" w:hAnsi="Arial"/>
          <w:sz w:val="20"/>
          <w:szCs w:val="20"/>
        </w:rPr>
        <w:t>W sprawach nieuregulowanych Regulaminem mają zastosowanie przepisy Kodeksu</w:t>
      </w:r>
      <w:r w:rsidR="00E56B41" w:rsidRPr="00C514F7">
        <w:rPr>
          <w:rStyle w:val="eop"/>
          <w:rFonts w:ascii="Arial" w:hAnsi="Arial"/>
          <w:sz w:val="20"/>
          <w:szCs w:val="20"/>
        </w:rPr>
        <w:t xml:space="preserve"> </w:t>
      </w:r>
      <w:r w:rsidRPr="00C514F7">
        <w:rPr>
          <w:rStyle w:val="normaltextrun"/>
          <w:rFonts w:ascii="Arial" w:hAnsi="Arial"/>
          <w:sz w:val="20"/>
          <w:szCs w:val="20"/>
        </w:rPr>
        <w:t>cywilnego i inne przepisy prawa powszechnie obowiązującego.</w:t>
      </w:r>
      <w:r w:rsidR="00E56B41" w:rsidRPr="00C514F7">
        <w:rPr>
          <w:rStyle w:val="normaltextrun"/>
          <w:rFonts w:ascii="Arial" w:hAnsi="Arial"/>
          <w:sz w:val="20"/>
          <w:szCs w:val="20"/>
        </w:rPr>
        <w:t xml:space="preserve"> </w:t>
      </w:r>
      <w:r w:rsidRPr="00C514F7">
        <w:rPr>
          <w:rStyle w:val="normaltextrun"/>
          <w:rFonts w:ascii="Arial" w:hAnsi="Arial"/>
          <w:sz w:val="20"/>
          <w:szCs w:val="20"/>
        </w:rPr>
        <w:t>Wszelkie spory mogące wyniknąć w wyniku przebiegu Konkursu będą rozpatrywane</w:t>
      </w:r>
      <w:r w:rsidR="00E56B41" w:rsidRPr="00C514F7">
        <w:rPr>
          <w:rStyle w:val="eop"/>
          <w:rFonts w:ascii="Arial" w:hAnsi="Arial"/>
          <w:sz w:val="20"/>
          <w:szCs w:val="20"/>
        </w:rPr>
        <w:t xml:space="preserve"> </w:t>
      </w:r>
      <w:r w:rsidRPr="00C514F7">
        <w:rPr>
          <w:rStyle w:val="normaltextrun"/>
          <w:rFonts w:ascii="Arial" w:hAnsi="Arial"/>
          <w:sz w:val="20"/>
          <w:szCs w:val="20"/>
        </w:rPr>
        <w:t>przez sąd właściwy dla siedziby Organizatora.</w:t>
      </w:r>
      <w:r w:rsidRPr="00C514F7">
        <w:rPr>
          <w:rStyle w:val="eop"/>
          <w:rFonts w:ascii="Arial" w:hAnsi="Arial"/>
          <w:sz w:val="20"/>
          <w:szCs w:val="20"/>
        </w:rPr>
        <w:t> </w:t>
      </w:r>
    </w:p>
    <w:p w14:paraId="4A1EC72C" w14:textId="6A17830C" w:rsidR="00560214" w:rsidRPr="00C514F7" w:rsidRDefault="00560214" w:rsidP="00560214">
      <w:pPr>
        <w:pStyle w:val="paragraph"/>
        <w:spacing w:before="0" w:after="0" w:line="360" w:lineRule="auto"/>
        <w:contextualSpacing/>
        <w:rPr>
          <w:rStyle w:val="eop"/>
          <w:rFonts w:ascii="Arial" w:hAnsi="Arial"/>
          <w:sz w:val="20"/>
          <w:szCs w:val="20"/>
        </w:rPr>
      </w:pPr>
    </w:p>
    <w:p w14:paraId="230B54E1" w14:textId="04C3F656" w:rsidR="00560214" w:rsidRPr="00C514F7" w:rsidRDefault="00560214" w:rsidP="00560214">
      <w:pPr>
        <w:pStyle w:val="paragraph"/>
        <w:spacing w:before="0" w:after="0" w:line="360" w:lineRule="auto"/>
        <w:contextualSpacing/>
        <w:rPr>
          <w:rStyle w:val="eop"/>
          <w:rFonts w:ascii="Arial" w:hAnsi="Arial"/>
          <w:sz w:val="20"/>
          <w:szCs w:val="20"/>
        </w:rPr>
      </w:pPr>
    </w:p>
    <w:p w14:paraId="347145AC" w14:textId="77777777" w:rsidR="00560214" w:rsidRPr="00C514F7" w:rsidRDefault="00560214" w:rsidP="00560214">
      <w:pPr>
        <w:spacing w:line="360" w:lineRule="auto"/>
        <w:ind w:left="4248"/>
        <w:jc w:val="center"/>
        <w:rPr>
          <w:szCs w:val="20"/>
        </w:rPr>
      </w:pPr>
      <w:r w:rsidRPr="00C514F7">
        <w:rPr>
          <w:szCs w:val="20"/>
        </w:rPr>
        <w:t>…………………….…………………………………………</w:t>
      </w:r>
    </w:p>
    <w:p w14:paraId="788AA2EF" w14:textId="77777777" w:rsidR="00560214" w:rsidRPr="00C514F7" w:rsidRDefault="00560214" w:rsidP="00560214">
      <w:pPr>
        <w:spacing w:line="360" w:lineRule="auto"/>
        <w:ind w:left="4248"/>
        <w:jc w:val="center"/>
        <w:rPr>
          <w:szCs w:val="20"/>
        </w:rPr>
      </w:pPr>
      <w:r w:rsidRPr="00C514F7">
        <w:rPr>
          <w:szCs w:val="20"/>
        </w:rPr>
        <w:t>(podpis Dyrektora Naczelnego Centrum Nauki Kopernik)</w:t>
      </w:r>
    </w:p>
    <w:p w14:paraId="6CCDF65D" w14:textId="77777777" w:rsidR="00560214" w:rsidRPr="00C514F7" w:rsidRDefault="00560214" w:rsidP="00560214">
      <w:pPr>
        <w:pStyle w:val="paragraph"/>
        <w:spacing w:before="0" w:after="0" w:line="360" w:lineRule="auto"/>
        <w:contextualSpacing/>
        <w:rPr>
          <w:rFonts w:ascii="Arial" w:hAnsi="Arial"/>
          <w:sz w:val="20"/>
          <w:szCs w:val="20"/>
        </w:rPr>
      </w:pPr>
    </w:p>
    <w:p w14:paraId="44A5885D" w14:textId="77777777" w:rsidR="000A3531" w:rsidRPr="00C514F7" w:rsidRDefault="000D2F11" w:rsidP="00976CC1">
      <w:pPr>
        <w:pStyle w:val="paragraph"/>
        <w:spacing w:before="0" w:after="0" w:line="360" w:lineRule="auto"/>
        <w:ind w:left="270" w:hanging="270"/>
        <w:contextualSpacing/>
        <w:rPr>
          <w:rFonts w:ascii="Arial" w:hAnsi="Arial"/>
          <w:sz w:val="20"/>
          <w:szCs w:val="20"/>
        </w:rPr>
      </w:pPr>
      <w:r w:rsidRPr="00C514F7">
        <w:rPr>
          <w:rStyle w:val="eop"/>
          <w:rFonts w:ascii="Arial" w:hAnsi="Arial"/>
          <w:sz w:val="20"/>
          <w:szCs w:val="20"/>
        </w:rPr>
        <w:t> </w:t>
      </w:r>
    </w:p>
    <w:p w14:paraId="1D6D39CB" w14:textId="77777777" w:rsidR="000A3531" w:rsidRPr="00C514F7" w:rsidRDefault="000A3531" w:rsidP="00976CC1">
      <w:pPr>
        <w:spacing w:after="0" w:line="360" w:lineRule="auto"/>
        <w:contextualSpacing/>
        <w:rPr>
          <w:szCs w:val="20"/>
        </w:rPr>
      </w:pPr>
    </w:p>
    <w:sectPr w:rsidR="000A3531" w:rsidRPr="00C514F7">
      <w:footerReference w:type="default" r:id="rId1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FC85" w14:textId="77777777" w:rsidR="00FA3745" w:rsidRDefault="00FA3745">
      <w:pPr>
        <w:spacing w:after="0" w:line="240" w:lineRule="auto"/>
      </w:pPr>
      <w:r>
        <w:separator/>
      </w:r>
    </w:p>
  </w:endnote>
  <w:endnote w:type="continuationSeparator" w:id="0">
    <w:p w14:paraId="2F809791" w14:textId="77777777" w:rsidR="00FA3745" w:rsidRDefault="00FA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495493"/>
      <w:docPartObj>
        <w:docPartGallery w:val="Page Numbers (Bottom of Page)"/>
        <w:docPartUnique/>
      </w:docPartObj>
    </w:sdtPr>
    <w:sdtEndPr>
      <w:rPr>
        <w:sz w:val="18"/>
        <w:szCs w:val="18"/>
      </w:rPr>
    </w:sdtEndPr>
    <w:sdtContent>
      <w:p w14:paraId="03DC2B81" w14:textId="3F164E05" w:rsidR="00586D9D" w:rsidRPr="00586D9D" w:rsidRDefault="00586D9D" w:rsidP="00586D9D">
        <w:pPr>
          <w:spacing w:after="206"/>
          <w:ind w:right="55"/>
          <w:jc w:val="right"/>
          <w:rPr>
            <w:sz w:val="18"/>
            <w:szCs w:val="18"/>
          </w:rPr>
        </w:pPr>
        <w:r w:rsidRPr="00664F9E">
          <w:rPr>
            <w:i/>
            <w:sz w:val="18"/>
            <w:szCs w:val="18"/>
          </w:rPr>
          <w:t xml:space="preserve">Strona </w:t>
        </w:r>
        <w:r w:rsidRPr="00664F9E">
          <w:rPr>
            <w:bCs/>
            <w:i/>
            <w:sz w:val="18"/>
            <w:szCs w:val="18"/>
          </w:rPr>
          <w:fldChar w:fldCharType="begin"/>
        </w:r>
        <w:r w:rsidRPr="00664F9E">
          <w:rPr>
            <w:bCs/>
            <w:i/>
            <w:sz w:val="18"/>
            <w:szCs w:val="18"/>
          </w:rPr>
          <w:instrText xml:space="preserve"> PAGE \* ARABIC </w:instrText>
        </w:r>
        <w:r w:rsidRPr="00664F9E">
          <w:rPr>
            <w:bCs/>
            <w:i/>
            <w:sz w:val="18"/>
            <w:szCs w:val="18"/>
          </w:rPr>
          <w:fldChar w:fldCharType="separate"/>
        </w:r>
        <w:r>
          <w:rPr>
            <w:bCs/>
            <w:i/>
            <w:sz w:val="18"/>
            <w:szCs w:val="18"/>
          </w:rPr>
          <w:t>1</w:t>
        </w:r>
        <w:r w:rsidRPr="00664F9E">
          <w:rPr>
            <w:bCs/>
            <w:i/>
            <w:sz w:val="18"/>
            <w:szCs w:val="18"/>
          </w:rPr>
          <w:fldChar w:fldCharType="end"/>
        </w:r>
        <w:r w:rsidRPr="00664F9E">
          <w:rPr>
            <w:i/>
            <w:sz w:val="18"/>
            <w:szCs w:val="18"/>
          </w:rPr>
          <w:t xml:space="preserve"> z </w:t>
        </w:r>
        <w:r>
          <w:rPr>
            <w:bCs/>
            <w:i/>
            <w:sz w:val="18"/>
            <w:szCs w:val="18"/>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3EE9" w14:textId="77777777" w:rsidR="00FA3745" w:rsidRDefault="00FA3745">
      <w:pPr>
        <w:spacing w:after="0" w:line="240" w:lineRule="auto"/>
      </w:pPr>
      <w:r>
        <w:separator/>
      </w:r>
    </w:p>
  </w:footnote>
  <w:footnote w:type="continuationSeparator" w:id="0">
    <w:p w14:paraId="13C72992" w14:textId="77777777" w:rsidR="00FA3745" w:rsidRDefault="00FA3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2BE"/>
    <w:multiLevelType w:val="multilevel"/>
    <w:tmpl w:val="E47E5DE4"/>
    <w:lvl w:ilvl="0">
      <w:start w:val="5"/>
      <w:numFmt w:val="decimal"/>
      <w:lvlText w:val="%1."/>
      <w:lvlJc w:val="left"/>
      <w:pPr>
        <w:ind w:left="359" w:hanging="360"/>
      </w:pPr>
    </w:lvl>
    <w:lvl w:ilvl="1">
      <w:start w:val="1"/>
      <w:numFmt w:val="decimal"/>
      <w:lvlText w:val="%2."/>
      <w:lvlJc w:val="left"/>
      <w:pPr>
        <w:ind w:left="1439" w:hanging="360"/>
      </w:pPr>
    </w:lvl>
    <w:lvl w:ilvl="2">
      <w:start w:val="1"/>
      <w:numFmt w:val="decimal"/>
      <w:lvlText w:val="%3."/>
      <w:lvlJc w:val="left"/>
      <w:pPr>
        <w:ind w:left="2159" w:hanging="360"/>
      </w:pPr>
    </w:lvl>
    <w:lvl w:ilvl="3">
      <w:start w:val="1"/>
      <w:numFmt w:val="decimal"/>
      <w:lvlText w:val="%4."/>
      <w:lvlJc w:val="left"/>
      <w:pPr>
        <w:ind w:left="2879" w:hanging="360"/>
      </w:pPr>
    </w:lvl>
    <w:lvl w:ilvl="4">
      <w:start w:val="1"/>
      <w:numFmt w:val="decimal"/>
      <w:lvlText w:val="%5."/>
      <w:lvlJc w:val="left"/>
      <w:pPr>
        <w:ind w:left="3599" w:hanging="360"/>
      </w:pPr>
    </w:lvl>
    <w:lvl w:ilvl="5">
      <w:start w:val="1"/>
      <w:numFmt w:val="decimal"/>
      <w:lvlText w:val="%6."/>
      <w:lvlJc w:val="left"/>
      <w:pPr>
        <w:ind w:left="4319" w:hanging="360"/>
      </w:pPr>
    </w:lvl>
    <w:lvl w:ilvl="6">
      <w:start w:val="1"/>
      <w:numFmt w:val="decimal"/>
      <w:lvlText w:val="%7."/>
      <w:lvlJc w:val="left"/>
      <w:pPr>
        <w:ind w:left="5039" w:hanging="360"/>
      </w:pPr>
    </w:lvl>
    <w:lvl w:ilvl="7">
      <w:start w:val="1"/>
      <w:numFmt w:val="decimal"/>
      <w:lvlText w:val="%8."/>
      <w:lvlJc w:val="left"/>
      <w:pPr>
        <w:ind w:left="5759" w:hanging="360"/>
      </w:pPr>
    </w:lvl>
    <w:lvl w:ilvl="8">
      <w:start w:val="1"/>
      <w:numFmt w:val="decimal"/>
      <w:lvlText w:val="%9."/>
      <w:lvlJc w:val="left"/>
      <w:pPr>
        <w:ind w:left="6479" w:hanging="360"/>
      </w:pPr>
    </w:lvl>
  </w:abstractNum>
  <w:abstractNum w:abstractNumId="1" w15:restartNumberingAfterBreak="0">
    <w:nsid w:val="05954AD2"/>
    <w:multiLevelType w:val="multilevel"/>
    <w:tmpl w:val="CBBCA9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2B6EF1"/>
    <w:multiLevelType w:val="hybridMultilevel"/>
    <w:tmpl w:val="BCE2D25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11BB5B93"/>
    <w:multiLevelType w:val="hybridMultilevel"/>
    <w:tmpl w:val="B864703C"/>
    <w:lvl w:ilvl="0" w:tplc="2F3A2812">
      <w:start w:val="1"/>
      <w:numFmt w:val="decimal"/>
      <w:lvlText w:val="%1."/>
      <w:lvlJc w:val="left"/>
      <w:pPr>
        <w:ind w:left="720" w:hanging="360"/>
      </w:pPr>
    </w:lvl>
    <w:lvl w:ilvl="1" w:tplc="ACBE7130">
      <w:start w:val="1"/>
      <w:numFmt w:val="lowerLetter"/>
      <w:lvlText w:val="%2."/>
      <w:lvlJc w:val="left"/>
      <w:pPr>
        <w:ind w:left="1440" w:hanging="360"/>
      </w:pPr>
    </w:lvl>
    <w:lvl w:ilvl="2" w:tplc="BDC81A0E">
      <w:start w:val="1"/>
      <w:numFmt w:val="lowerRoman"/>
      <w:lvlText w:val="%3."/>
      <w:lvlJc w:val="right"/>
      <w:pPr>
        <w:ind w:left="2160" w:hanging="180"/>
      </w:pPr>
    </w:lvl>
    <w:lvl w:ilvl="3" w:tplc="F43ADB36">
      <w:start w:val="1"/>
      <w:numFmt w:val="decimal"/>
      <w:lvlText w:val="%4."/>
      <w:lvlJc w:val="left"/>
      <w:pPr>
        <w:ind w:left="2880" w:hanging="360"/>
      </w:pPr>
    </w:lvl>
    <w:lvl w:ilvl="4" w:tplc="46F6A9DA">
      <w:start w:val="1"/>
      <w:numFmt w:val="lowerLetter"/>
      <w:lvlText w:val="%5."/>
      <w:lvlJc w:val="left"/>
      <w:pPr>
        <w:ind w:left="3600" w:hanging="360"/>
      </w:pPr>
    </w:lvl>
    <w:lvl w:ilvl="5" w:tplc="8AE86166">
      <w:start w:val="1"/>
      <w:numFmt w:val="lowerRoman"/>
      <w:lvlText w:val="%6."/>
      <w:lvlJc w:val="right"/>
      <w:pPr>
        <w:ind w:left="4320" w:hanging="180"/>
      </w:pPr>
    </w:lvl>
    <w:lvl w:ilvl="6" w:tplc="E214C796">
      <w:start w:val="1"/>
      <w:numFmt w:val="decimal"/>
      <w:lvlText w:val="%7."/>
      <w:lvlJc w:val="left"/>
      <w:pPr>
        <w:ind w:left="5040" w:hanging="360"/>
      </w:pPr>
    </w:lvl>
    <w:lvl w:ilvl="7" w:tplc="39223278">
      <w:start w:val="1"/>
      <w:numFmt w:val="lowerLetter"/>
      <w:lvlText w:val="%8."/>
      <w:lvlJc w:val="left"/>
      <w:pPr>
        <w:ind w:left="5760" w:hanging="360"/>
      </w:pPr>
    </w:lvl>
    <w:lvl w:ilvl="8" w:tplc="799E2720">
      <w:start w:val="1"/>
      <w:numFmt w:val="lowerRoman"/>
      <w:lvlText w:val="%9."/>
      <w:lvlJc w:val="right"/>
      <w:pPr>
        <w:ind w:left="6480" w:hanging="180"/>
      </w:pPr>
    </w:lvl>
  </w:abstractNum>
  <w:abstractNum w:abstractNumId="4" w15:restartNumberingAfterBreak="0">
    <w:nsid w:val="14BA48C0"/>
    <w:multiLevelType w:val="multilevel"/>
    <w:tmpl w:val="9A66A6D6"/>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 w15:restartNumberingAfterBreak="0">
    <w:nsid w:val="15D00A05"/>
    <w:multiLevelType w:val="hybridMultilevel"/>
    <w:tmpl w:val="38E62270"/>
    <w:lvl w:ilvl="0" w:tplc="8C0C4952">
      <w:start w:val="1"/>
      <w:numFmt w:val="decimal"/>
      <w:lvlText w:val="%1."/>
      <w:lvlJc w:val="left"/>
      <w:pPr>
        <w:ind w:left="36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7A4A4EA">
      <w:start w:val="1"/>
      <w:numFmt w:val="decimal"/>
      <w:lvlText w:val="%2)"/>
      <w:lvlJc w:val="left"/>
      <w:pPr>
        <w:ind w:left="7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EDE5F82">
      <w:start w:val="1"/>
      <w:numFmt w:val="lowerRoman"/>
      <w:lvlText w:val="%3"/>
      <w:lvlJc w:val="left"/>
      <w:pPr>
        <w:ind w:left="15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7738362C">
      <w:start w:val="1"/>
      <w:numFmt w:val="decimal"/>
      <w:lvlText w:val="%4"/>
      <w:lvlJc w:val="left"/>
      <w:pPr>
        <w:ind w:left="22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C861C56">
      <w:start w:val="1"/>
      <w:numFmt w:val="lowerLetter"/>
      <w:lvlText w:val="%5"/>
      <w:lvlJc w:val="left"/>
      <w:pPr>
        <w:ind w:left="29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83026E48">
      <w:start w:val="1"/>
      <w:numFmt w:val="lowerRoman"/>
      <w:lvlText w:val="%6"/>
      <w:lvlJc w:val="left"/>
      <w:pPr>
        <w:ind w:left="36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A84177A">
      <w:start w:val="1"/>
      <w:numFmt w:val="decimal"/>
      <w:lvlText w:val="%7"/>
      <w:lvlJc w:val="left"/>
      <w:pPr>
        <w:ind w:left="43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9CA81CE">
      <w:start w:val="1"/>
      <w:numFmt w:val="lowerLetter"/>
      <w:lvlText w:val="%8"/>
      <w:lvlJc w:val="left"/>
      <w:pPr>
        <w:ind w:left="51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32403FAC">
      <w:start w:val="1"/>
      <w:numFmt w:val="lowerRoman"/>
      <w:lvlText w:val="%9"/>
      <w:lvlJc w:val="left"/>
      <w:pPr>
        <w:ind w:left="58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9BE53CA"/>
    <w:multiLevelType w:val="multilevel"/>
    <w:tmpl w:val="5A5CE3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BF53603"/>
    <w:multiLevelType w:val="multilevel"/>
    <w:tmpl w:val="5A5CE3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FED751B"/>
    <w:multiLevelType w:val="multilevel"/>
    <w:tmpl w:val="DD64FB9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47975B9"/>
    <w:multiLevelType w:val="multilevel"/>
    <w:tmpl w:val="204693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5211AE6"/>
    <w:multiLevelType w:val="hybridMultilevel"/>
    <w:tmpl w:val="C4A6C86A"/>
    <w:lvl w:ilvl="0" w:tplc="568CD4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C101FB8"/>
    <w:multiLevelType w:val="multilevel"/>
    <w:tmpl w:val="F7FC0F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151CC7"/>
    <w:multiLevelType w:val="hybridMultilevel"/>
    <w:tmpl w:val="73086C1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38432F07"/>
    <w:multiLevelType w:val="multilevel"/>
    <w:tmpl w:val="DC98448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87639DA"/>
    <w:multiLevelType w:val="hybridMultilevel"/>
    <w:tmpl w:val="8C16B8EC"/>
    <w:lvl w:ilvl="0" w:tplc="26F4E068">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9C213E"/>
    <w:multiLevelType w:val="multilevel"/>
    <w:tmpl w:val="1674CE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E4358E7"/>
    <w:multiLevelType w:val="multilevel"/>
    <w:tmpl w:val="AF7844F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E684C80"/>
    <w:multiLevelType w:val="multilevel"/>
    <w:tmpl w:val="0DBE731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0A71361"/>
    <w:multiLevelType w:val="multilevel"/>
    <w:tmpl w:val="15D0179A"/>
    <w:lvl w:ilvl="0">
      <w:start w:val="3"/>
      <w:numFmt w:val="decimal"/>
      <w:lvlText w:val="%1."/>
      <w:lvlJc w:val="left"/>
      <w:pPr>
        <w:ind w:left="360" w:hanging="360"/>
      </w:pPr>
      <w:rPr>
        <w:rFonts w:ascii="Arial" w:hAnsi="Arial" w:cs="Arial"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19" w15:restartNumberingAfterBreak="0">
    <w:nsid w:val="4DCF3D4A"/>
    <w:multiLevelType w:val="multilevel"/>
    <w:tmpl w:val="3D0E900E"/>
    <w:lvl w:ilvl="0">
      <w:start w:val="1"/>
      <w:numFmt w:val="decimal"/>
      <w:lvlText w:val="%1."/>
      <w:lvlJc w:val="left"/>
      <w:pPr>
        <w:ind w:left="502" w:hanging="360"/>
      </w:pPr>
      <w:rPr>
        <w:rFonts w:ascii="Arial" w:eastAsia="Arial" w:hAnsi="Arial" w:cs="Arial" w:hint="default"/>
        <w:b w:val="0"/>
        <w:color w:val="000000"/>
      </w:rPr>
    </w:lvl>
    <w:lvl w:ilvl="1">
      <w:start w:val="1"/>
      <w:numFmt w:val="lowerLetter"/>
      <w:lvlText w:val="%2."/>
      <w:lvlJc w:val="left"/>
      <w:pPr>
        <w:ind w:left="1080" w:hanging="360"/>
      </w:pPr>
      <w:rPr>
        <w:rFonts w:hint="default"/>
      </w:rPr>
    </w:lvl>
    <w:lvl w:ilvl="2">
      <w:start w:val="1"/>
      <w:numFmt w:val="lowerRoman"/>
      <w:lvlText w:val="%2.%3."/>
      <w:lvlJc w:val="right"/>
      <w:pPr>
        <w:ind w:left="1800" w:hanging="180"/>
      </w:pPr>
      <w:rPr>
        <w:rFonts w:hint="default"/>
      </w:rPr>
    </w:lvl>
    <w:lvl w:ilvl="3">
      <w:start w:val="1"/>
      <w:numFmt w:val="decimal"/>
      <w:lvlText w:val="%2.%3.%4."/>
      <w:lvlJc w:val="left"/>
      <w:pPr>
        <w:ind w:left="2520" w:hanging="360"/>
      </w:pPr>
      <w:rPr>
        <w:rFonts w:hint="default"/>
      </w:rPr>
    </w:lvl>
    <w:lvl w:ilvl="4">
      <w:start w:val="1"/>
      <w:numFmt w:val="lowerLetter"/>
      <w:lvlText w:val="%2.%3.%4.%5."/>
      <w:lvlJc w:val="left"/>
      <w:pPr>
        <w:ind w:left="3240" w:hanging="360"/>
      </w:pPr>
      <w:rPr>
        <w:rFonts w:hint="default"/>
      </w:rPr>
    </w:lvl>
    <w:lvl w:ilvl="5">
      <w:start w:val="1"/>
      <w:numFmt w:val="lowerRoman"/>
      <w:lvlText w:val="%2.%3.%4.%5.%6."/>
      <w:lvlJc w:val="right"/>
      <w:pPr>
        <w:ind w:left="3960" w:hanging="180"/>
      </w:pPr>
      <w:rPr>
        <w:rFonts w:hint="default"/>
      </w:rPr>
    </w:lvl>
    <w:lvl w:ilvl="6">
      <w:start w:val="1"/>
      <w:numFmt w:val="decimal"/>
      <w:lvlText w:val="%2.%3.%4.%5.%6.%7."/>
      <w:lvlJc w:val="left"/>
      <w:pPr>
        <w:ind w:left="4680" w:hanging="360"/>
      </w:pPr>
      <w:rPr>
        <w:rFonts w:hint="default"/>
      </w:rPr>
    </w:lvl>
    <w:lvl w:ilvl="7">
      <w:start w:val="1"/>
      <w:numFmt w:val="lowerLetter"/>
      <w:lvlText w:val="%2.%3.%4.%5.%6.%7.%8."/>
      <w:lvlJc w:val="left"/>
      <w:pPr>
        <w:ind w:left="5400" w:hanging="360"/>
      </w:pPr>
      <w:rPr>
        <w:rFonts w:hint="default"/>
      </w:rPr>
    </w:lvl>
    <w:lvl w:ilvl="8">
      <w:start w:val="1"/>
      <w:numFmt w:val="lowerRoman"/>
      <w:lvlText w:val="%2.%3.%4.%5.%6.%7.%8.%9."/>
      <w:lvlJc w:val="right"/>
      <w:pPr>
        <w:ind w:left="6120" w:hanging="180"/>
      </w:pPr>
      <w:rPr>
        <w:rFonts w:hint="default"/>
      </w:rPr>
    </w:lvl>
  </w:abstractNum>
  <w:abstractNum w:abstractNumId="20" w15:restartNumberingAfterBreak="0">
    <w:nsid w:val="551841AD"/>
    <w:multiLevelType w:val="multilevel"/>
    <w:tmpl w:val="EC2CFE5A"/>
    <w:lvl w:ilvl="0">
      <w:start w:val="1"/>
      <w:numFmt w:val="decimal"/>
      <w:lvlText w:val="%1."/>
      <w:lvlJc w:val="left"/>
      <w:pPr>
        <w:ind w:left="1004" w:hanging="360"/>
      </w:pPr>
      <w:rPr>
        <w:color w:val="auto"/>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56DA4341"/>
    <w:multiLevelType w:val="hybridMultilevel"/>
    <w:tmpl w:val="B36CC5D4"/>
    <w:lvl w:ilvl="0" w:tplc="2A045476">
      <w:start w:val="2"/>
      <w:numFmt w:val="decimal"/>
      <w:lvlText w:val="%1."/>
      <w:lvlJc w:val="left"/>
      <w:pPr>
        <w:ind w:left="360" w:hanging="360"/>
      </w:pPr>
      <w:rPr>
        <w:rFonts w:hint="default"/>
      </w:rPr>
    </w:lvl>
    <w:lvl w:ilvl="1" w:tplc="04150019">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F57612"/>
    <w:multiLevelType w:val="hybridMultilevel"/>
    <w:tmpl w:val="DF10037E"/>
    <w:lvl w:ilvl="0" w:tplc="4ACC0BBC">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2C52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6EA0C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0274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AC51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7C85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7A47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9A740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FB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4A72145"/>
    <w:multiLevelType w:val="multilevel"/>
    <w:tmpl w:val="DAF4861A"/>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sz w:val="22"/>
        <w:szCs w:val="22"/>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15:restartNumberingAfterBreak="0">
    <w:nsid w:val="69867776"/>
    <w:multiLevelType w:val="multilevel"/>
    <w:tmpl w:val="3D0E900E"/>
    <w:lvl w:ilvl="0">
      <w:start w:val="1"/>
      <w:numFmt w:val="decimal"/>
      <w:lvlText w:val="%1."/>
      <w:lvlJc w:val="left"/>
      <w:pPr>
        <w:ind w:left="502" w:hanging="360"/>
      </w:pPr>
      <w:rPr>
        <w:rFonts w:ascii="Arial" w:eastAsia="Arial" w:hAnsi="Arial" w:cs="Arial" w:hint="default"/>
        <w:b w:val="0"/>
        <w:color w:val="000000"/>
      </w:rPr>
    </w:lvl>
    <w:lvl w:ilvl="1">
      <w:start w:val="1"/>
      <w:numFmt w:val="lowerLetter"/>
      <w:lvlText w:val="%2."/>
      <w:lvlJc w:val="left"/>
      <w:pPr>
        <w:ind w:left="1080" w:hanging="360"/>
      </w:pPr>
      <w:rPr>
        <w:rFonts w:hint="default"/>
      </w:rPr>
    </w:lvl>
    <w:lvl w:ilvl="2">
      <w:start w:val="1"/>
      <w:numFmt w:val="lowerRoman"/>
      <w:lvlText w:val="%2.%3."/>
      <w:lvlJc w:val="right"/>
      <w:pPr>
        <w:ind w:left="1800" w:hanging="180"/>
      </w:pPr>
      <w:rPr>
        <w:rFonts w:hint="default"/>
      </w:rPr>
    </w:lvl>
    <w:lvl w:ilvl="3">
      <w:start w:val="1"/>
      <w:numFmt w:val="decimal"/>
      <w:lvlText w:val="%2.%3.%4."/>
      <w:lvlJc w:val="left"/>
      <w:pPr>
        <w:ind w:left="2520" w:hanging="360"/>
      </w:pPr>
      <w:rPr>
        <w:rFonts w:hint="default"/>
      </w:rPr>
    </w:lvl>
    <w:lvl w:ilvl="4">
      <w:start w:val="1"/>
      <w:numFmt w:val="lowerLetter"/>
      <w:lvlText w:val="%2.%3.%4.%5."/>
      <w:lvlJc w:val="left"/>
      <w:pPr>
        <w:ind w:left="3240" w:hanging="360"/>
      </w:pPr>
      <w:rPr>
        <w:rFonts w:hint="default"/>
      </w:rPr>
    </w:lvl>
    <w:lvl w:ilvl="5">
      <w:start w:val="1"/>
      <w:numFmt w:val="lowerRoman"/>
      <w:lvlText w:val="%2.%3.%4.%5.%6."/>
      <w:lvlJc w:val="right"/>
      <w:pPr>
        <w:ind w:left="3960" w:hanging="180"/>
      </w:pPr>
      <w:rPr>
        <w:rFonts w:hint="default"/>
      </w:rPr>
    </w:lvl>
    <w:lvl w:ilvl="6">
      <w:start w:val="1"/>
      <w:numFmt w:val="decimal"/>
      <w:lvlText w:val="%2.%3.%4.%5.%6.%7."/>
      <w:lvlJc w:val="left"/>
      <w:pPr>
        <w:ind w:left="4680" w:hanging="360"/>
      </w:pPr>
      <w:rPr>
        <w:rFonts w:hint="default"/>
      </w:rPr>
    </w:lvl>
    <w:lvl w:ilvl="7">
      <w:start w:val="1"/>
      <w:numFmt w:val="lowerLetter"/>
      <w:lvlText w:val="%2.%3.%4.%5.%6.%7.%8."/>
      <w:lvlJc w:val="left"/>
      <w:pPr>
        <w:ind w:left="5400" w:hanging="360"/>
      </w:pPr>
      <w:rPr>
        <w:rFonts w:hint="default"/>
      </w:rPr>
    </w:lvl>
    <w:lvl w:ilvl="8">
      <w:start w:val="1"/>
      <w:numFmt w:val="lowerRoman"/>
      <w:lvlText w:val="%2.%3.%4.%5.%6.%7.%8.%9."/>
      <w:lvlJc w:val="right"/>
      <w:pPr>
        <w:ind w:left="6120" w:hanging="180"/>
      </w:pPr>
      <w:rPr>
        <w:rFonts w:hint="default"/>
      </w:rPr>
    </w:lvl>
  </w:abstractNum>
  <w:abstractNum w:abstractNumId="25" w15:restartNumberingAfterBreak="0">
    <w:nsid w:val="6E5743E1"/>
    <w:multiLevelType w:val="hybridMultilevel"/>
    <w:tmpl w:val="92D0C2D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70A11BC4"/>
    <w:multiLevelType w:val="hybridMultilevel"/>
    <w:tmpl w:val="9EDCF4E0"/>
    <w:lvl w:ilvl="0" w:tplc="BB8211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449727E"/>
    <w:multiLevelType w:val="multilevel"/>
    <w:tmpl w:val="FC607242"/>
    <w:lvl w:ilvl="0">
      <w:start w:val="4"/>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7BBD4438"/>
    <w:multiLevelType w:val="multilevel"/>
    <w:tmpl w:val="5A5CE3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1"/>
  </w:num>
  <w:num w:numId="3">
    <w:abstractNumId w:val="16"/>
  </w:num>
  <w:num w:numId="4">
    <w:abstractNumId w:val="17"/>
  </w:num>
  <w:num w:numId="5">
    <w:abstractNumId w:val="8"/>
  </w:num>
  <w:num w:numId="6">
    <w:abstractNumId w:val="0"/>
  </w:num>
  <w:num w:numId="7">
    <w:abstractNumId w:val="9"/>
  </w:num>
  <w:num w:numId="8">
    <w:abstractNumId w:val="1"/>
  </w:num>
  <w:num w:numId="9">
    <w:abstractNumId w:val="15"/>
  </w:num>
  <w:num w:numId="10">
    <w:abstractNumId w:val="13"/>
  </w:num>
  <w:num w:numId="11">
    <w:abstractNumId w:val="6"/>
  </w:num>
  <w:num w:numId="12">
    <w:abstractNumId w:val="26"/>
  </w:num>
  <w:num w:numId="13">
    <w:abstractNumId w:val="7"/>
  </w:num>
  <w:num w:numId="14">
    <w:abstractNumId w:val="28"/>
  </w:num>
  <w:num w:numId="15">
    <w:abstractNumId w:val="23"/>
  </w:num>
  <w:num w:numId="16">
    <w:abstractNumId w:val="27"/>
  </w:num>
  <w:num w:numId="17">
    <w:abstractNumId w:val="4"/>
  </w:num>
  <w:num w:numId="18">
    <w:abstractNumId w:val="1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2"/>
  </w:num>
  <w:num w:numId="22">
    <w:abstractNumId w:val="2"/>
  </w:num>
  <w:num w:numId="23">
    <w:abstractNumId w:val="22"/>
  </w:num>
  <w:num w:numId="24">
    <w:abstractNumId w:val="24"/>
  </w:num>
  <w:num w:numId="25">
    <w:abstractNumId w:val="10"/>
  </w:num>
  <w:num w:numId="26">
    <w:abstractNumId w:val="2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531"/>
    <w:rsid w:val="00001030"/>
    <w:rsid w:val="00015D2A"/>
    <w:rsid w:val="00025EDD"/>
    <w:rsid w:val="00043F68"/>
    <w:rsid w:val="00076F33"/>
    <w:rsid w:val="000772D6"/>
    <w:rsid w:val="00082619"/>
    <w:rsid w:val="00083758"/>
    <w:rsid w:val="000A3531"/>
    <w:rsid w:val="000B6222"/>
    <w:rsid w:val="000C1E4A"/>
    <w:rsid w:val="000D01B5"/>
    <w:rsid w:val="000D235B"/>
    <w:rsid w:val="000D2F11"/>
    <w:rsid w:val="000E4E08"/>
    <w:rsid w:val="001268D8"/>
    <w:rsid w:val="001665F4"/>
    <w:rsid w:val="00170BEF"/>
    <w:rsid w:val="001B0A4D"/>
    <w:rsid w:val="001F1406"/>
    <w:rsid w:val="00206C6E"/>
    <w:rsid w:val="00207183"/>
    <w:rsid w:val="00217BE4"/>
    <w:rsid w:val="00231455"/>
    <w:rsid w:val="0023556E"/>
    <w:rsid w:val="00240277"/>
    <w:rsid w:val="002524B0"/>
    <w:rsid w:val="00265579"/>
    <w:rsid w:val="00267BCB"/>
    <w:rsid w:val="002A3B6D"/>
    <w:rsid w:val="002A5B70"/>
    <w:rsid w:val="002C4E39"/>
    <w:rsid w:val="002E709F"/>
    <w:rsid w:val="002F31DA"/>
    <w:rsid w:val="00303D1E"/>
    <w:rsid w:val="00314B3A"/>
    <w:rsid w:val="00315873"/>
    <w:rsid w:val="003210C1"/>
    <w:rsid w:val="00321668"/>
    <w:rsid w:val="00356ECB"/>
    <w:rsid w:val="00363990"/>
    <w:rsid w:val="00375407"/>
    <w:rsid w:val="003812B4"/>
    <w:rsid w:val="00382A77"/>
    <w:rsid w:val="00396FD7"/>
    <w:rsid w:val="003A7D10"/>
    <w:rsid w:val="003C52B2"/>
    <w:rsid w:val="003D1C40"/>
    <w:rsid w:val="003D4547"/>
    <w:rsid w:val="003E0B5F"/>
    <w:rsid w:val="003F3A94"/>
    <w:rsid w:val="00415CAB"/>
    <w:rsid w:val="00426BDA"/>
    <w:rsid w:val="004341D5"/>
    <w:rsid w:val="004349E3"/>
    <w:rsid w:val="00490A00"/>
    <w:rsid w:val="00491DCB"/>
    <w:rsid w:val="004A024D"/>
    <w:rsid w:val="004A2211"/>
    <w:rsid w:val="004A4B40"/>
    <w:rsid w:val="004A61EC"/>
    <w:rsid w:val="004B6E2F"/>
    <w:rsid w:val="004D3733"/>
    <w:rsid w:val="004D49FC"/>
    <w:rsid w:val="00514D08"/>
    <w:rsid w:val="005227C4"/>
    <w:rsid w:val="005413AE"/>
    <w:rsid w:val="00560214"/>
    <w:rsid w:val="005634BB"/>
    <w:rsid w:val="00564ECB"/>
    <w:rsid w:val="00564F8B"/>
    <w:rsid w:val="00566654"/>
    <w:rsid w:val="005845E9"/>
    <w:rsid w:val="00586D9D"/>
    <w:rsid w:val="00594071"/>
    <w:rsid w:val="005A3A0B"/>
    <w:rsid w:val="005C7740"/>
    <w:rsid w:val="005C7B9B"/>
    <w:rsid w:val="005D2BC7"/>
    <w:rsid w:val="005D43BF"/>
    <w:rsid w:val="005D66ED"/>
    <w:rsid w:val="005D75FE"/>
    <w:rsid w:val="005E1A75"/>
    <w:rsid w:val="00636044"/>
    <w:rsid w:val="00666101"/>
    <w:rsid w:val="006C7727"/>
    <w:rsid w:val="006E40B5"/>
    <w:rsid w:val="006F2CA6"/>
    <w:rsid w:val="007030BA"/>
    <w:rsid w:val="0071259B"/>
    <w:rsid w:val="0071453F"/>
    <w:rsid w:val="0072699A"/>
    <w:rsid w:val="0073714C"/>
    <w:rsid w:val="0073726F"/>
    <w:rsid w:val="0073745B"/>
    <w:rsid w:val="00740D42"/>
    <w:rsid w:val="0074327A"/>
    <w:rsid w:val="00743E6F"/>
    <w:rsid w:val="00744DF3"/>
    <w:rsid w:val="00760EE7"/>
    <w:rsid w:val="0077401F"/>
    <w:rsid w:val="007848A3"/>
    <w:rsid w:val="00787556"/>
    <w:rsid w:val="007A4FB1"/>
    <w:rsid w:val="007B4B9B"/>
    <w:rsid w:val="007C0CCA"/>
    <w:rsid w:val="007E376C"/>
    <w:rsid w:val="007E4244"/>
    <w:rsid w:val="007F37D4"/>
    <w:rsid w:val="007F546F"/>
    <w:rsid w:val="008330F7"/>
    <w:rsid w:val="0084088F"/>
    <w:rsid w:val="008466BF"/>
    <w:rsid w:val="00847890"/>
    <w:rsid w:val="008720DE"/>
    <w:rsid w:val="008769A7"/>
    <w:rsid w:val="0088575A"/>
    <w:rsid w:val="00897533"/>
    <w:rsid w:val="008A4C97"/>
    <w:rsid w:val="008C58DF"/>
    <w:rsid w:val="00914F68"/>
    <w:rsid w:val="00916640"/>
    <w:rsid w:val="0092492E"/>
    <w:rsid w:val="00925E93"/>
    <w:rsid w:val="00964102"/>
    <w:rsid w:val="009741C2"/>
    <w:rsid w:val="00976CC1"/>
    <w:rsid w:val="0098499D"/>
    <w:rsid w:val="009A519A"/>
    <w:rsid w:val="009B332C"/>
    <w:rsid w:val="009C5FC5"/>
    <w:rsid w:val="009E43F9"/>
    <w:rsid w:val="009E7DAD"/>
    <w:rsid w:val="009F4D1F"/>
    <w:rsid w:val="009F644A"/>
    <w:rsid w:val="00A13F0F"/>
    <w:rsid w:val="00A377FF"/>
    <w:rsid w:val="00A52462"/>
    <w:rsid w:val="00A5476C"/>
    <w:rsid w:val="00A562CA"/>
    <w:rsid w:val="00A9377D"/>
    <w:rsid w:val="00AB310F"/>
    <w:rsid w:val="00AD2DD9"/>
    <w:rsid w:val="00AF6814"/>
    <w:rsid w:val="00B20DAD"/>
    <w:rsid w:val="00B24DB4"/>
    <w:rsid w:val="00B27B2E"/>
    <w:rsid w:val="00B3277B"/>
    <w:rsid w:val="00B40A4A"/>
    <w:rsid w:val="00B43ABA"/>
    <w:rsid w:val="00B507B4"/>
    <w:rsid w:val="00B74420"/>
    <w:rsid w:val="00B7615E"/>
    <w:rsid w:val="00B7670C"/>
    <w:rsid w:val="00B76C95"/>
    <w:rsid w:val="00BA4C8A"/>
    <w:rsid w:val="00BC3E39"/>
    <w:rsid w:val="00BC4FD5"/>
    <w:rsid w:val="00BC51F0"/>
    <w:rsid w:val="00BC70B5"/>
    <w:rsid w:val="00BD411D"/>
    <w:rsid w:val="00BD7B78"/>
    <w:rsid w:val="00BF5FBF"/>
    <w:rsid w:val="00C169C7"/>
    <w:rsid w:val="00C514F7"/>
    <w:rsid w:val="00C52725"/>
    <w:rsid w:val="00C74B1A"/>
    <w:rsid w:val="00CA5701"/>
    <w:rsid w:val="00CB336D"/>
    <w:rsid w:val="00CB5124"/>
    <w:rsid w:val="00CC400F"/>
    <w:rsid w:val="00CD7FC4"/>
    <w:rsid w:val="00CF002D"/>
    <w:rsid w:val="00CF3A28"/>
    <w:rsid w:val="00D05D70"/>
    <w:rsid w:val="00D07A6B"/>
    <w:rsid w:val="00D07E1B"/>
    <w:rsid w:val="00D10FBB"/>
    <w:rsid w:val="00D126F3"/>
    <w:rsid w:val="00D1501F"/>
    <w:rsid w:val="00D15232"/>
    <w:rsid w:val="00D252F9"/>
    <w:rsid w:val="00D4595C"/>
    <w:rsid w:val="00D5621F"/>
    <w:rsid w:val="00D7117A"/>
    <w:rsid w:val="00D765E6"/>
    <w:rsid w:val="00D83B12"/>
    <w:rsid w:val="00D852C7"/>
    <w:rsid w:val="00DD01C0"/>
    <w:rsid w:val="00DD1F31"/>
    <w:rsid w:val="00DD70B6"/>
    <w:rsid w:val="00DE0E56"/>
    <w:rsid w:val="00DF1D90"/>
    <w:rsid w:val="00E059EF"/>
    <w:rsid w:val="00E173AC"/>
    <w:rsid w:val="00E52826"/>
    <w:rsid w:val="00E54703"/>
    <w:rsid w:val="00E56B41"/>
    <w:rsid w:val="00E6380F"/>
    <w:rsid w:val="00E82656"/>
    <w:rsid w:val="00E935D6"/>
    <w:rsid w:val="00E96220"/>
    <w:rsid w:val="00EA7915"/>
    <w:rsid w:val="00EB015F"/>
    <w:rsid w:val="00EB4598"/>
    <w:rsid w:val="00EB7F00"/>
    <w:rsid w:val="00EC176E"/>
    <w:rsid w:val="00EF43D3"/>
    <w:rsid w:val="00F15783"/>
    <w:rsid w:val="00F231A2"/>
    <w:rsid w:val="00F32797"/>
    <w:rsid w:val="00F60911"/>
    <w:rsid w:val="00F60936"/>
    <w:rsid w:val="00F739AE"/>
    <w:rsid w:val="00F76702"/>
    <w:rsid w:val="00F91367"/>
    <w:rsid w:val="00FA3745"/>
    <w:rsid w:val="00FA47DA"/>
    <w:rsid w:val="00FB0A2A"/>
    <w:rsid w:val="00FD6191"/>
    <w:rsid w:val="00FF4BB0"/>
    <w:rsid w:val="036B59F0"/>
    <w:rsid w:val="03869138"/>
    <w:rsid w:val="03D156BE"/>
    <w:rsid w:val="03EE1C77"/>
    <w:rsid w:val="046C7353"/>
    <w:rsid w:val="050ED4FA"/>
    <w:rsid w:val="05DF1287"/>
    <w:rsid w:val="06813820"/>
    <w:rsid w:val="0902ECB6"/>
    <w:rsid w:val="0C82FF89"/>
    <w:rsid w:val="0DDDA3A1"/>
    <w:rsid w:val="0E3B09E0"/>
    <w:rsid w:val="11304BCE"/>
    <w:rsid w:val="12437E95"/>
    <w:rsid w:val="12D21427"/>
    <w:rsid w:val="13B03168"/>
    <w:rsid w:val="1610B972"/>
    <w:rsid w:val="1797F3F1"/>
    <w:rsid w:val="19ADCF6D"/>
    <w:rsid w:val="1A7EC669"/>
    <w:rsid w:val="1C496B8C"/>
    <w:rsid w:val="1D42C165"/>
    <w:rsid w:val="1EC19E5B"/>
    <w:rsid w:val="1F408444"/>
    <w:rsid w:val="1F8F30E4"/>
    <w:rsid w:val="1FA4B3B5"/>
    <w:rsid w:val="255FBAF1"/>
    <w:rsid w:val="263F2C45"/>
    <w:rsid w:val="2695FA97"/>
    <w:rsid w:val="2DB29584"/>
    <w:rsid w:val="2EE89747"/>
    <w:rsid w:val="30229A24"/>
    <w:rsid w:val="3208481D"/>
    <w:rsid w:val="3829A653"/>
    <w:rsid w:val="3B927D08"/>
    <w:rsid w:val="3C40791A"/>
    <w:rsid w:val="3DAD7D4B"/>
    <w:rsid w:val="40072DDB"/>
    <w:rsid w:val="4062E4F0"/>
    <w:rsid w:val="42763BEF"/>
    <w:rsid w:val="460AB08C"/>
    <w:rsid w:val="4CDFEF11"/>
    <w:rsid w:val="4E72CF92"/>
    <w:rsid w:val="50F74A87"/>
    <w:rsid w:val="533801C7"/>
    <w:rsid w:val="5507F2E7"/>
    <w:rsid w:val="569890A2"/>
    <w:rsid w:val="5975A633"/>
    <w:rsid w:val="5B4220D5"/>
    <w:rsid w:val="5B999FCE"/>
    <w:rsid w:val="5BAC8E12"/>
    <w:rsid w:val="5F18EE22"/>
    <w:rsid w:val="653B43AE"/>
    <w:rsid w:val="6601D664"/>
    <w:rsid w:val="661C7376"/>
    <w:rsid w:val="679DA6C5"/>
    <w:rsid w:val="6A9801AB"/>
    <w:rsid w:val="6AD54787"/>
    <w:rsid w:val="6BCC31A8"/>
    <w:rsid w:val="6C58B032"/>
    <w:rsid w:val="6E54706A"/>
    <w:rsid w:val="6E6E468C"/>
    <w:rsid w:val="6F9050F4"/>
    <w:rsid w:val="749CEBC4"/>
    <w:rsid w:val="76398897"/>
    <w:rsid w:val="788F25CC"/>
    <w:rsid w:val="78DA4209"/>
    <w:rsid w:val="7AC16DEE"/>
    <w:rsid w:val="7BDDEC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7BA1"/>
  <w15:docId w15:val="{89F9C062-B929-4397-963B-744B1061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519A"/>
    <w:pPr>
      <w:autoSpaceDN/>
      <w:spacing w:after="5" w:line="264" w:lineRule="auto"/>
      <w:ind w:left="10" w:right="10" w:hanging="10"/>
      <w:jc w:val="both"/>
      <w:textAlignment w:val="auto"/>
    </w:pPr>
    <w:rPr>
      <w:rFonts w:ascii="Arial" w:eastAsia="Arial" w:hAnsi="Arial" w:cs="Arial"/>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pPr>
      <w:spacing w:before="100" w:after="100" w:line="240" w:lineRule="auto"/>
    </w:pPr>
    <w:rPr>
      <w:rFonts w:ascii="Times New Roman" w:eastAsia="Times New Roman" w:hAnsi="Times New Roman"/>
      <w:sz w:val="24"/>
      <w:szCs w:val="24"/>
    </w:rPr>
  </w:style>
  <w:style w:type="character" w:customStyle="1" w:styleId="normaltextrun">
    <w:name w:val="normaltextrun"/>
    <w:basedOn w:val="Domylnaczcionkaakapitu"/>
  </w:style>
  <w:style w:type="character" w:customStyle="1" w:styleId="eop">
    <w:name w:val="eop"/>
    <w:basedOn w:val="Domylnaczcionkaakapitu"/>
  </w:style>
  <w:style w:type="character" w:customStyle="1" w:styleId="contextualspellingandgrammarerror">
    <w:name w:val="contextualspellingandgrammarerror"/>
    <w:basedOn w:val="Domylnaczcionkaakapitu"/>
  </w:style>
  <w:style w:type="paragraph" w:styleId="Tekstdymka">
    <w:name w:val="Balloon Text"/>
    <w:basedOn w:val="Normalny"/>
    <w:link w:val="TekstdymkaZnak"/>
    <w:uiPriority w:val="99"/>
    <w:semiHidden/>
    <w:unhideWhenUsed/>
    <w:rsid w:val="000D2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2F1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634BB"/>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5634BB"/>
    <w:rPr>
      <w:sz w:val="20"/>
      <w:szCs w:val="20"/>
    </w:rPr>
  </w:style>
  <w:style w:type="character" w:styleId="Odwoanieprzypisukocowego">
    <w:name w:val="endnote reference"/>
    <w:basedOn w:val="Domylnaczcionkaakapitu"/>
    <w:uiPriority w:val="99"/>
    <w:semiHidden/>
    <w:unhideWhenUsed/>
    <w:rsid w:val="005634BB"/>
    <w:rPr>
      <w:vertAlign w:val="superscript"/>
    </w:rPr>
  </w:style>
  <w:style w:type="character" w:styleId="Odwoaniedokomentarza">
    <w:name w:val="annotation reference"/>
    <w:basedOn w:val="Domylnaczcionkaakapitu"/>
    <w:uiPriority w:val="99"/>
    <w:semiHidden/>
    <w:unhideWhenUsed/>
    <w:rsid w:val="00BD7B78"/>
    <w:rPr>
      <w:sz w:val="16"/>
      <w:szCs w:val="16"/>
    </w:rPr>
  </w:style>
  <w:style w:type="paragraph" w:styleId="Tekstkomentarza">
    <w:name w:val="annotation text"/>
    <w:basedOn w:val="Normalny"/>
    <w:link w:val="TekstkomentarzaZnak"/>
    <w:uiPriority w:val="99"/>
    <w:semiHidden/>
    <w:unhideWhenUsed/>
    <w:rsid w:val="00BD7B78"/>
    <w:pPr>
      <w:spacing w:line="240" w:lineRule="auto"/>
    </w:pPr>
    <w:rPr>
      <w:szCs w:val="20"/>
    </w:rPr>
  </w:style>
  <w:style w:type="character" w:customStyle="1" w:styleId="TekstkomentarzaZnak">
    <w:name w:val="Tekst komentarza Znak"/>
    <w:basedOn w:val="Domylnaczcionkaakapitu"/>
    <w:link w:val="Tekstkomentarza"/>
    <w:uiPriority w:val="99"/>
    <w:semiHidden/>
    <w:rsid w:val="00BD7B78"/>
    <w:rPr>
      <w:sz w:val="20"/>
      <w:szCs w:val="20"/>
    </w:rPr>
  </w:style>
  <w:style w:type="paragraph" w:styleId="Tematkomentarza">
    <w:name w:val="annotation subject"/>
    <w:basedOn w:val="Tekstkomentarza"/>
    <w:next w:val="Tekstkomentarza"/>
    <w:link w:val="TematkomentarzaZnak"/>
    <w:uiPriority w:val="99"/>
    <w:semiHidden/>
    <w:unhideWhenUsed/>
    <w:rsid w:val="00BD7B78"/>
    <w:rPr>
      <w:b/>
      <w:bCs/>
    </w:rPr>
  </w:style>
  <w:style w:type="character" w:customStyle="1" w:styleId="TematkomentarzaZnak">
    <w:name w:val="Temat komentarza Znak"/>
    <w:basedOn w:val="TekstkomentarzaZnak"/>
    <w:link w:val="Tematkomentarza"/>
    <w:uiPriority w:val="99"/>
    <w:semiHidden/>
    <w:rsid w:val="00BD7B78"/>
    <w:rPr>
      <w:b/>
      <w:bCs/>
      <w:sz w:val="20"/>
      <w:szCs w:val="20"/>
    </w:rPr>
  </w:style>
  <w:style w:type="character" w:styleId="Hipercze">
    <w:name w:val="Hyperlink"/>
    <w:basedOn w:val="Domylnaczcionkaakapitu"/>
    <w:uiPriority w:val="99"/>
    <w:unhideWhenUsed/>
    <w:rsid w:val="00897533"/>
    <w:rPr>
      <w:color w:val="0563C1" w:themeColor="hyperlink"/>
      <w:u w:val="single"/>
    </w:rPr>
  </w:style>
  <w:style w:type="character" w:styleId="Nierozpoznanawzmianka">
    <w:name w:val="Unresolved Mention"/>
    <w:basedOn w:val="Domylnaczcionkaakapitu"/>
    <w:uiPriority w:val="99"/>
    <w:semiHidden/>
    <w:unhideWhenUsed/>
    <w:rsid w:val="00897533"/>
    <w:rPr>
      <w:color w:val="605E5C"/>
      <w:shd w:val="clear" w:color="auto" w:fill="E1DFDD"/>
    </w:rPr>
  </w:style>
  <w:style w:type="paragraph" w:styleId="Akapitzlist">
    <w:name w:val="List Paragraph"/>
    <w:basedOn w:val="Normalny"/>
    <w:link w:val="AkapitzlistZnak"/>
    <w:uiPriority w:val="34"/>
    <w:qFormat/>
    <w:rsid w:val="004A61EC"/>
    <w:pPr>
      <w:spacing w:line="259" w:lineRule="auto"/>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99"/>
    <w:locked/>
    <w:rsid w:val="004A61EC"/>
    <w:rPr>
      <w:rFonts w:asciiTheme="minorHAnsi" w:eastAsiaTheme="minorHAnsi" w:hAnsiTheme="minorHAnsi" w:cstheme="minorBidi"/>
    </w:rPr>
  </w:style>
  <w:style w:type="paragraph" w:styleId="Nagwek">
    <w:name w:val="header"/>
    <w:basedOn w:val="Normalny"/>
    <w:link w:val="NagwekZnak"/>
    <w:uiPriority w:val="99"/>
    <w:unhideWhenUsed/>
    <w:rsid w:val="00586D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D9D"/>
  </w:style>
  <w:style w:type="paragraph" w:styleId="Stopka">
    <w:name w:val="footer"/>
    <w:basedOn w:val="Normalny"/>
    <w:link w:val="StopkaZnak"/>
    <w:uiPriority w:val="99"/>
    <w:unhideWhenUsed/>
    <w:rsid w:val="00586D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D9D"/>
  </w:style>
  <w:style w:type="paragraph" w:styleId="Poprawka">
    <w:name w:val="Revision"/>
    <w:hidden/>
    <w:uiPriority w:val="99"/>
    <w:semiHidden/>
    <w:rsid w:val="00E059EF"/>
    <w:pPr>
      <w:autoSpaceDN/>
      <w:spacing w:after="0" w:line="240" w:lineRule="auto"/>
      <w:textAlignment w:val="auto"/>
    </w:pPr>
    <w:rPr>
      <w:rFonts w:ascii="Arial" w:eastAsia="Arial" w:hAnsi="Arial" w:cs="Arial"/>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35491">
      <w:bodyDiv w:val="1"/>
      <w:marLeft w:val="0"/>
      <w:marRight w:val="0"/>
      <w:marTop w:val="0"/>
      <w:marBottom w:val="0"/>
      <w:divBdr>
        <w:top w:val="none" w:sz="0" w:space="0" w:color="auto"/>
        <w:left w:val="none" w:sz="0" w:space="0" w:color="auto"/>
        <w:bottom w:val="none" w:sz="0" w:space="0" w:color="auto"/>
        <w:right w:val="none" w:sz="0" w:space="0" w:color="auto"/>
      </w:divBdr>
    </w:div>
    <w:div w:id="1913931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mo@kopernik.org.pl" TargetMode="External"/><Relationship Id="rId18" Type="http://schemas.openxmlformats.org/officeDocument/2006/relationships/hyperlink" Target="http://www.kmo.org.p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kmo.org.pl/pl/mistrzowie-kmo-2" TargetMode="External"/><Relationship Id="rId17" Type="http://schemas.openxmlformats.org/officeDocument/2006/relationships/hyperlink" Target="http://www.kmo.org.pl" TargetMode="External"/><Relationship Id="rId2" Type="http://schemas.openxmlformats.org/officeDocument/2006/relationships/customXml" Target="../customXml/item2.xml"/><Relationship Id="rId16" Type="http://schemas.openxmlformats.org/officeDocument/2006/relationships/hyperlink" Target="mailto:malgorzata.ratkowska@kopernik.org.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mo.org.pl/" TargetMode="External"/><Relationship Id="rId5" Type="http://schemas.openxmlformats.org/officeDocument/2006/relationships/numbering" Target="numbering.xml"/><Relationship Id="rId15" Type="http://schemas.openxmlformats.org/officeDocument/2006/relationships/hyperlink" Target="mailto:malgorzata.ratkowska@kopernik.org.p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mo.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3c3656e-30c7-4dce-9aaa-6d633caf2abc">
      <UserInfo>
        <DisplayName>Zuzanna Michalska</DisplayName>
        <AccountId>64</AccountId>
        <AccountType/>
      </UserInfo>
      <UserInfo>
        <DisplayName>Beata Jurkiewicz</DisplayName>
        <AccountId>46</AccountId>
        <AccountType/>
      </UserInfo>
      <UserInfo>
        <DisplayName>Marta Sklorz</DisplayName>
        <AccountId>155</AccountId>
        <AccountType/>
      </UserInfo>
      <UserInfo>
        <DisplayName>Sylwia Jędra</DisplayName>
        <AccountId>120</AccountId>
        <AccountType/>
      </UserInfo>
      <UserInfo>
        <DisplayName>Anna Mikucka</DisplayName>
        <AccountId>84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266E19E5260C040B68F16BCCD4DF84A" ma:contentTypeVersion="12" ma:contentTypeDescription="Utwórz nowy dokument." ma:contentTypeScope="" ma:versionID="9b4ba02e5f4875e5668e409637f2e94e">
  <xsd:schema xmlns:xsd="http://www.w3.org/2001/XMLSchema" xmlns:xs="http://www.w3.org/2001/XMLSchema" xmlns:p="http://schemas.microsoft.com/office/2006/metadata/properties" xmlns:ns2="43c3656e-30c7-4dce-9aaa-6d633caf2abc" xmlns:ns3="cb2d7c62-b568-4d1e-a64b-147e27756802" targetNamespace="http://schemas.microsoft.com/office/2006/metadata/properties" ma:root="true" ma:fieldsID="1e5467d2174564d3dc5cc9c4cab22d9d" ns2:_="" ns3:_="">
    <xsd:import namespace="43c3656e-30c7-4dce-9aaa-6d633caf2abc"/>
    <xsd:import namespace="cb2d7c62-b568-4d1e-a64b-147e277568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3656e-30c7-4dce-9aaa-6d633caf2ab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d7c62-b568-4d1e-a64b-147e277568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D2D4E-BCF0-4865-9DCD-05D18FD46EF8}">
  <ds:schemaRefs>
    <ds:schemaRef ds:uri="http://schemas.microsoft.com/sharepoint/v3/contenttype/forms"/>
  </ds:schemaRefs>
</ds:datastoreItem>
</file>

<file path=customXml/itemProps2.xml><?xml version="1.0" encoding="utf-8"?>
<ds:datastoreItem xmlns:ds="http://schemas.openxmlformats.org/officeDocument/2006/customXml" ds:itemID="{3B67CFF0-D4F1-451F-8AA1-F2D9CD23783B}">
  <ds:schemaRefs>
    <ds:schemaRef ds:uri="http://schemas.openxmlformats.org/officeDocument/2006/bibliography"/>
  </ds:schemaRefs>
</ds:datastoreItem>
</file>

<file path=customXml/itemProps3.xml><?xml version="1.0" encoding="utf-8"?>
<ds:datastoreItem xmlns:ds="http://schemas.openxmlformats.org/officeDocument/2006/customXml" ds:itemID="{07BCAA15-C916-4895-B235-D6A22FBBD599}">
  <ds:schemaRefs>
    <ds:schemaRef ds:uri="http://schemas.microsoft.com/office/2006/metadata/properties"/>
    <ds:schemaRef ds:uri="http://schemas.microsoft.com/office/infopath/2007/PartnerControls"/>
    <ds:schemaRef ds:uri="43c3656e-30c7-4dce-9aaa-6d633caf2abc"/>
  </ds:schemaRefs>
</ds:datastoreItem>
</file>

<file path=customXml/itemProps4.xml><?xml version="1.0" encoding="utf-8"?>
<ds:datastoreItem xmlns:ds="http://schemas.openxmlformats.org/officeDocument/2006/customXml" ds:itemID="{D87C82A9-F27A-4E86-BC99-6DBDBCDFE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3656e-30c7-4dce-9aaa-6d633caf2abc"/>
    <ds:schemaRef ds:uri="cb2d7c62-b568-4d1e-a64b-147e2775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1599</Words>
  <Characters>9596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Ratkowska</dc:creator>
  <dc:description/>
  <cp:lastModifiedBy>Marta Sklorz</cp:lastModifiedBy>
  <cp:revision>4</cp:revision>
  <dcterms:created xsi:type="dcterms:W3CDTF">2021-11-18T14:58:00Z</dcterms:created>
  <dcterms:modified xsi:type="dcterms:W3CDTF">2021-11-18T15:02:00Z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0x0101000266E19E5260C040B68F16BCCD4DF84A</vt:lpwstr>
  </property>
</Properties>
</file>